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A68" w:rsidRPr="004A2196" w:rsidRDefault="00141A68" w:rsidP="00141A68">
      <w:pPr>
        <w:pStyle w:val="a7"/>
        <w:jc w:val="center"/>
        <w:rPr>
          <w:rFonts w:ascii="Times New Roman" w:hAnsi="Times New Roman" w:cs="Times New Roman"/>
          <w:sz w:val="32"/>
          <w:szCs w:val="32"/>
        </w:rPr>
      </w:pPr>
      <w:r w:rsidRPr="004A2196">
        <w:rPr>
          <w:rFonts w:ascii="Times New Roman" w:hAnsi="Times New Roman" w:cs="Times New Roman"/>
          <w:sz w:val="32"/>
          <w:szCs w:val="32"/>
        </w:rPr>
        <w:t>УО Белорусский Государственный Университет Информатики Радиоэлектроники</w:t>
      </w:r>
    </w:p>
    <w:p w:rsidR="00141A68" w:rsidRPr="004A2196" w:rsidRDefault="00141A68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1A68" w:rsidRPr="004A2196" w:rsidRDefault="00141A68" w:rsidP="00C500A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A2196">
        <w:rPr>
          <w:rFonts w:ascii="Times New Roman" w:hAnsi="Times New Roman" w:cs="Times New Roman"/>
          <w:sz w:val="28"/>
          <w:szCs w:val="28"/>
        </w:rPr>
        <w:t>Кафедра Электроники</w:t>
      </w:r>
    </w:p>
    <w:p w:rsidR="00141A68" w:rsidRPr="004A2196" w:rsidRDefault="00141A68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141A68" w:rsidRPr="004A2196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4A2196" w:rsidRDefault="00141A68" w:rsidP="00C500A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A2196">
        <w:rPr>
          <w:rFonts w:ascii="Times New Roman" w:hAnsi="Times New Roman" w:cs="Times New Roman"/>
          <w:sz w:val="28"/>
          <w:szCs w:val="28"/>
        </w:rPr>
        <w:t>Отчёт по лабораторной работе</w:t>
      </w:r>
    </w:p>
    <w:p w:rsidR="00141A68" w:rsidRPr="004A2196" w:rsidRDefault="00141A68" w:rsidP="00C500A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 w:rsidRPr="004A2196">
        <w:rPr>
          <w:rFonts w:ascii="Times New Roman" w:hAnsi="Times New Roman" w:cs="Times New Roman"/>
          <w:sz w:val="28"/>
          <w:szCs w:val="28"/>
        </w:rPr>
        <w:t>«</w:t>
      </w:r>
      <w:r w:rsidR="004A2196" w:rsidRPr="004A2196">
        <w:rPr>
          <w:rFonts w:ascii="Times New Roman" w:hAnsi="Times New Roman" w:cs="Times New Roman"/>
          <w:sz w:val="28"/>
          <w:szCs w:val="28"/>
        </w:rPr>
        <w:t>ИССЛЕДОВАНИЕ ОТРАЖАТЕЛЬНОГО КЛИСТРОНА</w:t>
      </w:r>
      <w:r w:rsidRPr="004A2196">
        <w:rPr>
          <w:rFonts w:ascii="Times New Roman" w:hAnsi="Times New Roman" w:cs="Times New Roman"/>
          <w:sz w:val="28"/>
          <w:szCs w:val="28"/>
        </w:rPr>
        <w:t>»</w:t>
      </w:r>
    </w:p>
    <w:p w:rsidR="00141A68" w:rsidRPr="004A2196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4A2196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4A2196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4A2196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4A2196" w:rsidRDefault="00141A68" w:rsidP="00141A68">
      <w:pPr>
        <w:pStyle w:val="a7"/>
        <w:rPr>
          <w:rFonts w:ascii="Times New Roman" w:hAnsi="Times New Roman" w:cs="Times New Roman"/>
        </w:rPr>
      </w:pPr>
    </w:p>
    <w:p w:rsidR="00141A68" w:rsidRPr="004A2196" w:rsidRDefault="00141A68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C500AD" w:rsidRPr="004A2196" w:rsidRDefault="00C500AD" w:rsidP="00451935">
      <w:pPr>
        <w:pStyle w:val="a7"/>
        <w:tabs>
          <w:tab w:val="left" w:pos="8364"/>
        </w:tabs>
        <w:rPr>
          <w:rFonts w:ascii="Times New Roman" w:hAnsi="Times New Roman" w:cs="Times New Roman"/>
          <w:sz w:val="28"/>
          <w:szCs w:val="28"/>
        </w:rPr>
      </w:pPr>
    </w:p>
    <w:p w:rsidR="00C500AD" w:rsidRPr="004A2196" w:rsidRDefault="00C500AD" w:rsidP="00451935">
      <w:pPr>
        <w:pStyle w:val="a7"/>
        <w:tabs>
          <w:tab w:val="left" w:pos="8364"/>
        </w:tabs>
        <w:rPr>
          <w:rFonts w:ascii="Times New Roman" w:hAnsi="Times New Roman" w:cs="Times New Roman"/>
          <w:sz w:val="28"/>
          <w:szCs w:val="28"/>
        </w:rPr>
      </w:pPr>
    </w:p>
    <w:p w:rsidR="00451935" w:rsidRPr="004A2196" w:rsidRDefault="00141A68" w:rsidP="00D74BD4">
      <w:pPr>
        <w:pStyle w:val="a7"/>
        <w:tabs>
          <w:tab w:val="left" w:pos="8222"/>
          <w:tab w:val="left" w:pos="8647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A2196">
        <w:rPr>
          <w:rFonts w:ascii="Times New Roman" w:hAnsi="Times New Roman" w:cs="Times New Roman"/>
          <w:sz w:val="28"/>
          <w:szCs w:val="28"/>
        </w:rPr>
        <w:t>Выполнил:</w:t>
      </w:r>
      <w:r w:rsidR="00451935" w:rsidRPr="004A2196">
        <w:rPr>
          <w:rFonts w:ascii="Times New Roman" w:hAnsi="Times New Roman" w:cs="Times New Roman"/>
          <w:sz w:val="28"/>
          <w:szCs w:val="28"/>
        </w:rPr>
        <w:tab/>
        <w:t>Проверил</w:t>
      </w:r>
      <w:r w:rsidR="00C500AD" w:rsidRPr="004A219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1A68" w:rsidRPr="004A2196" w:rsidRDefault="004F58EF" w:rsidP="00D74BD4">
      <w:pPr>
        <w:pStyle w:val="a7"/>
        <w:tabs>
          <w:tab w:val="left" w:pos="8222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</w:t>
      </w:r>
      <w:r w:rsidR="007417D1">
        <w:rPr>
          <w:rFonts w:ascii="Times New Roman" w:hAnsi="Times New Roman" w:cs="Times New Roman"/>
          <w:sz w:val="28"/>
          <w:szCs w:val="28"/>
        </w:rPr>
        <w:t xml:space="preserve"> гр.840101</w:t>
      </w:r>
      <w:r w:rsidR="00451935" w:rsidRPr="004A2196">
        <w:rPr>
          <w:rFonts w:ascii="Times New Roman" w:hAnsi="Times New Roman" w:cs="Times New Roman"/>
          <w:sz w:val="28"/>
          <w:szCs w:val="28"/>
        </w:rPr>
        <w:t xml:space="preserve"> </w:t>
      </w:r>
      <w:r w:rsidR="00D74BD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451935" w:rsidRPr="004A2196">
        <w:rPr>
          <w:rFonts w:ascii="Times New Roman" w:hAnsi="Times New Roman" w:cs="Times New Roman"/>
          <w:sz w:val="28"/>
          <w:szCs w:val="28"/>
        </w:rPr>
        <w:t>Рожанский</w:t>
      </w:r>
      <w:proofErr w:type="spellEnd"/>
      <w:r w:rsidR="00451935" w:rsidRPr="004A2196">
        <w:rPr>
          <w:rFonts w:ascii="Times New Roman" w:hAnsi="Times New Roman" w:cs="Times New Roman"/>
          <w:sz w:val="28"/>
          <w:szCs w:val="28"/>
        </w:rPr>
        <w:t xml:space="preserve"> В.Б.</w:t>
      </w:r>
    </w:p>
    <w:p w:rsidR="007417D1" w:rsidRPr="007417D1" w:rsidRDefault="007417D1" w:rsidP="007417D1">
      <w:pPr>
        <w:pStyle w:val="a7"/>
        <w:rPr>
          <w:rFonts w:ascii="Times New Roman" w:hAnsi="Times New Roman" w:cs="Times New Roman"/>
          <w:sz w:val="28"/>
        </w:rPr>
      </w:pPr>
      <w:proofErr w:type="spellStart"/>
      <w:r w:rsidRPr="007417D1">
        <w:rPr>
          <w:rFonts w:ascii="Times New Roman" w:hAnsi="Times New Roman" w:cs="Times New Roman"/>
          <w:sz w:val="28"/>
        </w:rPr>
        <w:t>Лухверчик</w:t>
      </w:r>
      <w:proofErr w:type="spellEnd"/>
      <w:proofErr w:type="gramStart"/>
      <w:r w:rsidRPr="007417D1">
        <w:rPr>
          <w:rFonts w:ascii="Times New Roman" w:hAnsi="Times New Roman" w:cs="Times New Roman"/>
          <w:sz w:val="28"/>
        </w:rPr>
        <w:t xml:space="preserve"> Е</w:t>
      </w:r>
      <w:proofErr w:type="gramEnd"/>
    </w:p>
    <w:p w:rsidR="007417D1" w:rsidRPr="007417D1" w:rsidRDefault="007417D1" w:rsidP="007417D1">
      <w:pPr>
        <w:pStyle w:val="a7"/>
        <w:rPr>
          <w:rFonts w:ascii="Times New Roman" w:hAnsi="Times New Roman" w:cs="Times New Roman"/>
          <w:sz w:val="28"/>
        </w:rPr>
      </w:pPr>
      <w:r w:rsidRPr="007417D1">
        <w:rPr>
          <w:rFonts w:ascii="Times New Roman" w:hAnsi="Times New Roman" w:cs="Times New Roman"/>
          <w:sz w:val="28"/>
        </w:rPr>
        <w:t>Герман А.В.</w:t>
      </w:r>
    </w:p>
    <w:p w:rsidR="007417D1" w:rsidRPr="007417D1" w:rsidRDefault="007417D1" w:rsidP="007417D1">
      <w:pPr>
        <w:pStyle w:val="a7"/>
        <w:rPr>
          <w:rFonts w:ascii="Times New Roman" w:hAnsi="Times New Roman" w:cs="Times New Roman"/>
          <w:sz w:val="28"/>
        </w:rPr>
      </w:pPr>
      <w:proofErr w:type="spellStart"/>
      <w:r w:rsidRPr="007417D1">
        <w:rPr>
          <w:rFonts w:ascii="Times New Roman" w:hAnsi="Times New Roman" w:cs="Times New Roman"/>
          <w:sz w:val="28"/>
        </w:rPr>
        <w:t>Захаренко</w:t>
      </w:r>
      <w:proofErr w:type="spellEnd"/>
      <w:r w:rsidRPr="007417D1">
        <w:rPr>
          <w:rFonts w:ascii="Times New Roman" w:hAnsi="Times New Roman" w:cs="Times New Roman"/>
          <w:sz w:val="28"/>
        </w:rPr>
        <w:t xml:space="preserve"> Р.А</w:t>
      </w:r>
    </w:p>
    <w:p w:rsidR="00141A68" w:rsidRPr="004F58EF" w:rsidRDefault="00141A68" w:rsidP="00451935">
      <w:pPr>
        <w:pStyle w:val="a7"/>
        <w:tabs>
          <w:tab w:val="left" w:pos="836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41A68" w:rsidRPr="004A2196" w:rsidRDefault="00141A68" w:rsidP="00451935">
      <w:pPr>
        <w:pStyle w:val="a7"/>
        <w:tabs>
          <w:tab w:val="left" w:pos="836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41A68" w:rsidRPr="004A2196" w:rsidRDefault="00141A68" w:rsidP="00451935">
      <w:pPr>
        <w:pStyle w:val="a7"/>
        <w:tabs>
          <w:tab w:val="left" w:pos="8364"/>
        </w:tabs>
        <w:rPr>
          <w:rFonts w:ascii="Times New Roman" w:hAnsi="Times New Roman" w:cs="Times New Roman"/>
          <w:sz w:val="28"/>
          <w:szCs w:val="28"/>
        </w:rPr>
      </w:pPr>
    </w:p>
    <w:p w:rsidR="00C500AD" w:rsidRPr="004A2196" w:rsidRDefault="00C500AD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2530EF" w:rsidRPr="004A2196" w:rsidRDefault="002530EF" w:rsidP="00141A68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141A68" w:rsidRPr="004A2196" w:rsidRDefault="007417D1" w:rsidP="00C500AD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Минск 2010</w:t>
      </w:r>
      <w:r w:rsidR="00115D67" w:rsidRPr="004A2196">
        <w:rPr>
          <w:rFonts w:ascii="Times New Roman" w:hAnsi="Times New Roman" w:cs="Times New Roman"/>
          <w:sz w:val="28"/>
          <w:szCs w:val="28"/>
        </w:rPr>
        <w:t xml:space="preserve"> </w:t>
      </w:r>
      <w:r w:rsidR="00141A68" w:rsidRPr="004A2196">
        <w:rPr>
          <w:rFonts w:ascii="Times New Roman" w:hAnsi="Times New Roman" w:cs="Times New Roman"/>
          <w:sz w:val="28"/>
          <w:szCs w:val="28"/>
        </w:rPr>
        <w:t>г.</w:t>
      </w:r>
    </w:p>
    <w:p w:rsidR="004C3743" w:rsidRDefault="00451935" w:rsidP="004A21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196"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 w:rsidR="004C3743" w:rsidRPr="004A2196">
        <w:rPr>
          <w:rFonts w:ascii="Times New Roman" w:hAnsi="Times New Roman" w:cs="Times New Roman"/>
          <w:sz w:val="28"/>
          <w:szCs w:val="28"/>
        </w:rPr>
        <w:t>Цель работы</w:t>
      </w:r>
      <w:r w:rsidRPr="004A2196">
        <w:rPr>
          <w:rFonts w:ascii="Times New Roman" w:hAnsi="Times New Roman" w:cs="Times New Roman"/>
          <w:sz w:val="28"/>
          <w:szCs w:val="28"/>
        </w:rPr>
        <w:t xml:space="preserve">: </w:t>
      </w:r>
      <w:r w:rsidR="004A2196" w:rsidRPr="004A2196">
        <w:rPr>
          <w:rFonts w:ascii="Times New Roman" w:hAnsi="Times New Roman" w:cs="Times New Roman"/>
          <w:sz w:val="28"/>
          <w:szCs w:val="28"/>
        </w:rPr>
        <w:t>Изучить устройство и принцип действия отражательного клистрона, экспериментально исследовать основные характеристики и параметры клистрона.</w:t>
      </w:r>
    </w:p>
    <w:p w:rsidR="005A3FD3" w:rsidRDefault="005A3FD3" w:rsidP="004A21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FD3" w:rsidRDefault="005A3FD3" w:rsidP="004A21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Паспортные данные</w:t>
      </w:r>
    </w:p>
    <w:p w:rsidR="005A3FD3" w:rsidRDefault="005A3FD3" w:rsidP="004A21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FD3" w:rsidRDefault="005A3FD3" w:rsidP="004A21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Отражательный клистрон К-54А;</w:t>
      </w:r>
    </w:p>
    <w:p w:rsidR="005A3FD3" w:rsidRDefault="005A3FD3" w:rsidP="004A21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Напряжение канала – 6,3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5A3FD3" w:rsidRDefault="005A3FD3" w:rsidP="004A21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Напряжение отражателя – 0...400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5A3FD3" w:rsidRDefault="005A3FD3" w:rsidP="004A21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Ток резонатора – 25...40 мА;</w:t>
      </w:r>
    </w:p>
    <w:p w:rsidR="005A3FD3" w:rsidRDefault="005A3FD3" w:rsidP="004A21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Выходная мощность – 50...60 мВт;</w:t>
      </w:r>
    </w:p>
    <w:p w:rsidR="005A3FD3" w:rsidRPr="004A2196" w:rsidRDefault="005A3FD3" w:rsidP="004A2196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Расстояние между резонатором и отражателем – 2 мм.</w:t>
      </w:r>
    </w:p>
    <w:p w:rsidR="00451935" w:rsidRPr="004A2196" w:rsidRDefault="00451935" w:rsidP="00451935">
      <w:pPr>
        <w:pStyle w:val="a7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451935" w:rsidRDefault="005A3FD3" w:rsidP="00451935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51935" w:rsidRPr="004A2196">
        <w:rPr>
          <w:rFonts w:ascii="Times New Roman" w:hAnsi="Times New Roman" w:cs="Times New Roman"/>
          <w:sz w:val="28"/>
          <w:szCs w:val="28"/>
        </w:rPr>
        <w:t xml:space="preserve"> Схема установки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2196" w:rsidRPr="004A2196" w:rsidRDefault="004A2196" w:rsidP="00451935">
      <w:pPr>
        <w:pStyle w:val="a7"/>
        <w:ind w:firstLine="709"/>
        <w:rPr>
          <w:rFonts w:ascii="Times New Roman" w:hAnsi="Times New Roman" w:cs="Times New Roman"/>
          <w:sz w:val="28"/>
          <w:szCs w:val="28"/>
        </w:rPr>
      </w:pPr>
    </w:p>
    <w:p w:rsidR="004C3743" w:rsidRPr="004A2196" w:rsidRDefault="004A2196" w:rsidP="004A2196">
      <w:pPr>
        <w:pStyle w:val="a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570345" cy="3620029"/>
            <wp:effectExtent l="1905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0345" cy="36200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1935" w:rsidRPr="004A2196" w:rsidRDefault="00451935" w:rsidP="00C500AD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4A2196" w:rsidRDefault="00451935" w:rsidP="004A2196">
      <w:pPr>
        <w:pStyle w:val="a7"/>
        <w:tabs>
          <w:tab w:val="left" w:pos="1418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A2196">
        <w:rPr>
          <w:rFonts w:ascii="Times New Roman" w:hAnsi="Times New Roman" w:cs="Times New Roman"/>
          <w:color w:val="000000"/>
          <w:sz w:val="28"/>
          <w:szCs w:val="28"/>
        </w:rPr>
        <w:t xml:space="preserve">Рисунок 1 - </w:t>
      </w:r>
      <w:r w:rsidR="004A2196" w:rsidRPr="004A2196">
        <w:rPr>
          <w:rFonts w:ascii="Times New Roman" w:hAnsi="Times New Roman" w:cs="Times New Roman"/>
          <w:color w:val="000000"/>
          <w:sz w:val="28"/>
          <w:szCs w:val="28"/>
        </w:rPr>
        <w:t>Схема измерительной установки для исследования отражательного</w:t>
      </w:r>
    </w:p>
    <w:p w:rsidR="004C3743" w:rsidRPr="004A2196" w:rsidRDefault="004A2196" w:rsidP="004A2196">
      <w:pPr>
        <w:pStyle w:val="a7"/>
        <w:tabs>
          <w:tab w:val="left" w:pos="1418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</w:t>
      </w:r>
      <w:r w:rsidRPr="004A2196">
        <w:rPr>
          <w:rFonts w:ascii="Times New Roman" w:hAnsi="Times New Roman" w:cs="Times New Roman"/>
          <w:color w:val="000000"/>
          <w:sz w:val="28"/>
          <w:szCs w:val="28"/>
        </w:rPr>
        <w:t>клистрона</w:t>
      </w:r>
    </w:p>
    <w:p w:rsidR="004C3743" w:rsidRPr="004A2196" w:rsidRDefault="004C3743" w:rsidP="00C500AD">
      <w:pPr>
        <w:pStyle w:val="a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451935" w:rsidRPr="004A2196" w:rsidRDefault="005A3FD3" w:rsidP="00451935">
      <w:pPr>
        <w:pStyle w:val="a7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451935" w:rsidRPr="004A2196">
        <w:rPr>
          <w:rFonts w:ascii="Times New Roman" w:hAnsi="Times New Roman" w:cs="Times New Roman"/>
          <w:color w:val="000000"/>
          <w:sz w:val="28"/>
          <w:szCs w:val="28"/>
        </w:rPr>
        <w:t xml:space="preserve"> Ход работы </w:t>
      </w:r>
    </w:p>
    <w:p w:rsidR="00473816" w:rsidRPr="005A3FD3" w:rsidRDefault="005A3FD3" w:rsidP="00473816">
      <w:pPr>
        <w:pStyle w:val="oaei"/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451935" w:rsidRPr="004A2196">
        <w:rPr>
          <w:color w:val="000000"/>
          <w:sz w:val="28"/>
          <w:szCs w:val="28"/>
        </w:rPr>
        <w:t>.1</w:t>
      </w:r>
      <w:proofErr w:type="gramStart"/>
      <w:r w:rsidR="004C3743" w:rsidRPr="004A2196">
        <w:rPr>
          <w:color w:val="000000"/>
          <w:sz w:val="28"/>
          <w:szCs w:val="28"/>
        </w:rPr>
        <w:t xml:space="preserve"> </w:t>
      </w:r>
      <w:r w:rsidR="00473816">
        <w:rPr>
          <w:color w:val="000000"/>
          <w:sz w:val="28"/>
          <w:szCs w:val="28"/>
        </w:rPr>
        <w:t>О</w:t>
      </w:r>
      <w:proofErr w:type="gramEnd"/>
      <w:r w:rsidR="00473816" w:rsidRPr="00473816">
        <w:rPr>
          <w:color w:val="000000"/>
          <w:sz w:val="28"/>
          <w:szCs w:val="28"/>
        </w:rPr>
        <w:t>пределить напряжения отражателя, соответствующие максимумам зон генерации для напряжения резонатора: U</w:t>
      </w:r>
      <w:r w:rsidR="00473816" w:rsidRPr="00473816">
        <w:rPr>
          <w:color w:val="000000"/>
          <w:sz w:val="28"/>
          <w:szCs w:val="28"/>
          <w:vertAlign w:val="subscript"/>
        </w:rPr>
        <w:t xml:space="preserve">0 </w:t>
      </w:r>
      <w:r w:rsidR="00473816" w:rsidRPr="00473816">
        <w:rPr>
          <w:color w:val="000000"/>
          <w:sz w:val="28"/>
          <w:szCs w:val="28"/>
        </w:rPr>
        <w:t>= 250</w:t>
      </w:r>
      <w:r w:rsidR="00473816">
        <w:rPr>
          <w:color w:val="000000"/>
          <w:sz w:val="28"/>
          <w:szCs w:val="28"/>
        </w:rPr>
        <w:t xml:space="preserve"> </w:t>
      </w:r>
      <w:r w:rsidR="00473816" w:rsidRPr="00473816">
        <w:rPr>
          <w:color w:val="000000"/>
          <w:sz w:val="28"/>
          <w:szCs w:val="28"/>
        </w:rPr>
        <w:t>В. Рассчитать значени</w:t>
      </w:r>
      <w:r w:rsidR="00473816">
        <w:rPr>
          <w:color w:val="000000"/>
          <w:sz w:val="28"/>
          <w:szCs w:val="28"/>
        </w:rPr>
        <w:t>я</w:t>
      </w:r>
      <w:r w:rsidR="00473816" w:rsidRPr="00473816">
        <w:rPr>
          <w:color w:val="000000"/>
          <w:sz w:val="28"/>
          <w:szCs w:val="28"/>
        </w:rPr>
        <w:t xml:space="preserve"> номера зоны </w:t>
      </w:r>
      <w:proofErr w:type="spellStart"/>
      <w:r w:rsidR="00473816" w:rsidRPr="00473816">
        <w:rPr>
          <w:color w:val="000000"/>
          <w:sz w:val="28"/>
          <w:szCs w:val="28"/>
        </w:rPr>
        <w:t>n</w:t>
      </w:r>
      <w:proofErr w:type="spellEnd"/>
      <w:r w:rsidR="00473816" w:rsidRPr="00473816">
        <w:rPr>
          <w:color w:val="000000"/>
          <w:sz w:val="28"/>
          <w:szCs w:val="28"/>
        </w:rPr>
        <w:t xml:space="preserve"> для полученных значений напряжения отражателя</w:t>
      </w:r>
    </w:p>
    <w:p w:rsidR="00E80C15" w:rsidRPr="005A3FD3" w:rsidRDefault="00E80C15" w:rsidP="00E80C15"/>
    <w:tbl>
      <w:tblPr>
        <w:tblStyle w:val="a5"/>
        <w:tblW w:w="0" w:type="auto"/>
        <w:tblLook w:val="04A0"/>
      </w:tblPr>
      <w:tblGrid>
        <w:gridCol w:w="1492"/>
        <w:gridCol w:w="1488"/>
        <w:gridCol w:w="1488"/>
        <w:gridCol w:w="1487"/>
        <w:gridCol w:w="1487"/>
        <w:gridCol w:w="1490"/>
        <w:gridCol w:w="1490"/>
      </w:tblGrid>
      <w:tr w:rsidR="00473816" w:rsidRPr="00473816" w:rsidTr="00560A25">
        <w:trPr>
          <w:trHeight w:val="397"/>
        </w:trPr>
        <w:tc>
          <w:tcPr>
            <w:tcW w:w="1509" w:type="dxa"/>
            <w:vAlign w:val="center"/>
          </w:tcPr>
          <w:p w:rsidR="00473816" w:rsidRPr="00473816" w:rsidRDefault="00473816" w:rsidP="00560A25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proofErr w:type="spellStart"/>
            <w:r w:rsidRPr="004738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 w:rsidRPr="00473816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отр</w:t>
            </w:r>
            <w:proofErr w:type="spellEnd"/>
          </w:p>
        </w:tc>
        <w:tc>
          <w:tcPr>
            <w:tcW w:w="1509" w:type="dxa"/>
            <w:vAlign w:val="center"/>
          </w:tcPr>
          <w:p w:rsidR="00473816" w:rsidRPr="00560A25" w:rsidRDefault="00560A25" w:rsidP="00560A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509" w:type="dxa"/>
            <w:vAlign w:val="center"/>
          </w:tcPr>
          <w:p w:rsidR="00473816" w:rsidRPr="00560A25" w:rsidRDefault="00560A25" w:rsidP="00560A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509" w:type="dxa"/>
            <w:vAlign w:val="center"/>
          </w:tcPr>
          <w:p w:rsidR="00473816" w:rsidRPr="00560A25" w:rsidRDefault="00560A25" w:rsidP="00560A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1509" w:type="dxa"/>
            <w:vAlign w:val="center"/>
          </w:tcPr>
          <w:p w:rsidR="00473816" w:rsidRPr="00560A25" w:rsidRDefault="00560A25" w:rsidP="00560A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1509" w:type="dxa"/>
            <w:vAlign w:val="center"/>
          </w:tcPr>
          <w:p w:rsidR="00473816" w:rsidRPr="00560A25" w:rsidRDefault="00560A25" w:rsidP="00560A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130</w:t>
            </w:r>
          </w:p>
        </w:tc>
        <w:tc>
          <w:tcPr>
            <w:tcW w:w="1509" w:type="dxa"/>
            <w:vAlign w:val="center"/>
          </w:tcPr>
          <w:p w:rsidR="00473816" w:rsidRPr="00560A25" w:rsidRDefault="00560A25" w:rsidP="00560A25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210</w:t>
            </w:r>
          </w:p>
        </w:tc>
      </w:tr>
      <w:tr w:rsidR="00473816" w:rsidRPr="00473816" w:rsidTr="00560A25">
        <w:trPr>
          <w:trHeight w:val="397"/>
        </w:trPr>
        <w:tc>
          <w:tcPr>
            <w:tcW w:w="1509" w:type="dxa"/>
            <w:vAlign w:val="center"/>
          </w:tcPr>
          <w:p w:rsidR="00473816" w:rsidRPr="00473816" w:rsidRDefault="00473816" w:rsidP="00560A25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1509" w:type="dxa"/>
            <w:vAlign w:val="center"/>
          </w:tcPr>
          <w:p w:rsidR="00473816" w:rsidRPr="00AD0BA7" w:rsidRDefault="00AD0BA7" w:rsidP="00560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9" w:type="dxa"/>
            <w:vAlign w:val="center"/>
          </w:tcPr>
          <w:p w:rsidR="00473816" w:rsidRPr="00AD0BA7" w:rsidRDefault="00AD0BA7" w:rsidP="00560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9" w:type="dxa"/>
            <w:vAlign w:val="center"/>
          </w:tcPr>
          <w:p w:rsidR="00473816" w:rsidRPr="00AD0BA7" w:rsidRDefault="00AD0BA7" w:rsidP="00560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9" w:type="dxa"/>
            <w:vAlign w:val="center"/>
          </w:tcPr>
          <w:p w:rsidR="00473816" w:rsidRPr="00AD0BA7" w:rsidRDefault="00AD0BA7" w:rsidP="00560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09" w:type="dxa"/>
            <w:vAlign w:val="center"/>
          </w:tcPr>
          <w:p w:rsidR="00473816" w:rsidRPr="00AD0BA7" w:rsidRDefault="00AD0BA7" w:rsidP="00560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09" w:type="dxa"/>
            <w:vAlign w:val="center"/>
          </w:tcPr>
          <w:p w:rsidR="00473816" w:rsidRPr="00AD0BA7" w:rsidRDefault="00AD0BA7" w:rsidP="00560A2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4C3743" w:rsidRDefault="00473816" w:rsidP="00E80C15">
      <w:pPr>
        <w:pStyle w:val="oaei"/>
        <w:ind w:firstLine="720"/>
        <w:jc w:val="center"/>
        <w:rPr>
          <w:rFonts w:eastAsiaTheme="minorEastAsia"/>
          <w:i/>
          <w:color w:val="000000"/>
          <w:sz w:val="28"/>
          <w:szCs w:val="28"/>
          <w:lang w:val="en-US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w:lastRenderedPageBreak/>
            <m:t>2000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λ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ra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отр</m:t>
                  </m:r>
                </m:sub>
              </m:sSub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=n-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4</m:t>
              </m:r>
            </m:den>
          </m:f>
        </m:oMath>
      </m:oMathPara>
    </w:p>
    <w:p w:rsidR="00E80C15" w:rsidRPr="00E80C15" w:rsidRDefault="00E80C15" w:rsidP="00E46423">
      <w:pPr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E80C15">
        <w:rPr>
          <w:rFonts w:ascii="Times New Roman" w:hAnsi="Times New Roman" w:cs="Times New Roman"/>
          <w:color w:val="000000"/>
          <w:sz w:val="28"/>
          <w:szCs w:val="28"/>
        </w:rPr>
        <w:t xml:space="preserve">где </w:t>
      </w:r>
      <w:proofErr w:type="spellStart"/>
      <w:r w:rsidRPr="00E80C15">
        <w:rPr>
          <w:rFonts w:ascii="Times New Roman" w:hAnsi="Times New Roman" w:cs="Times New Roman"/>
          <w:color w:val="000000"/>
          <w:sz w:val="28"/>
          <w:szCs w:val="28"/>
        </w:rPr>
        <w:t>l</w:t>
      </w:r>
      <w:proofErr w:type="spellEnd"/>
      <w:r w:rsidRPr="00E80C15">
        <w:rPr>
          <w:rFonts w:ascii="Times New Roman" w:hAnsi="Times New Roman" w:cs="Times New Roman"/>
          <w:color w:val="000000"/>
          <w:sz w:val="28"/>
          <w:szCs w:val="28"/>
        </w:rPr>
        <w:t xml:space="preserve"> - расстояние между резонатором и отражателем; </w:t>
      </w:r>
    </w:p>
    <w:p w:rsidR="00E80C15" w:rsidRPr="004F58EF" w:rsidRDefault="00E80C15" w:rsidP="008E5B0E">
      <w:pPr>
        <w:tabs>
          <w:tab w:val="left" w:pos="1134"/>
        </w:tabs>
        <w:spacing w:after="0" w:line="240" w:lineRule="auto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F58EF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E80C15">
        <w:rPr>
          <w:rFonts w:ascii="Times New Roman" w:hAnsi="Times New Roman" w:cs="Times New Roman"/>
          <w:color w:val="000000"/>
          <w:sz w:val="28"/>
          <w:szCs w:val="28"/>
        </w:rPr>
        <w:t>λ - длина волны генерируемых колебаний.</w:t>
      </w:r>
    </w:p>
    <w:p w:rsidR="00D74BD4" w:rsidRDefault="00E80C15" w:rsidP="008E5B0E">
      <w:pPr>
        <w:pStyle w:val="oaei"/>
        <w:ind w:firstLine="720"/>
        <w:jc w:val="center"/>
        <w:rPr>
          <w:rFonts w:eastAsiaTheme="minorEastAsia"/>
          <w:color w:val="000000"/>
          <w:sz w:val="28"/>
          <w:szCs w:val="28"/>
        </w:rPr>
      </w:pPr>
      <m:oMathPara>
        <m:oMath>
          <m:r>
            <w:rPr>
              <w:rFonts w:ascii="Cambria Math" w:hAnsi="Cambria Math"/>
              <w:color w:val="000000"/>
              <w:sz w:val="28"/>
              <w:szCs w:val="28"/>
            </w:rPr>
            <m:t>n=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+2000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l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λ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color w:val="000000"/>
                          <w:sz w:val="28"/>
                          <w:szCs w:val="28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U</m:t>
                      </m:r>
                    </m:e>
                    <m:sub>
                      <m:r>
                        <w:rPr>
                          <w:rFonts w:ascii="Cambria Math" w:hAnsi="Cambria Math"/>
                          <w:color w:val="000000"/>
                          <w:sz w:val="28"/>
                          <w:szCs w:val="28"/>
                        </w:rPr>
                        <m:t>0</m:t>
                      </m:r>
                    </m:sub>
                  </m:sSub>
                </m:e>
              </m:rad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отр</m:t>
                  </m:r>
                </m:sub>
              </m:sSub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1</m:t>
              </m:r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  <w:lang w:val="en-US"/>
                </w:rPr>
                <m:t>4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+2000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2∙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-3</m:t>
                  </m:r>
                </m:sup>
              </m:sSup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0,0254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∙</m:t>
          </m:r>
          <m:f>
            <m:fPr>
              <m:ctrlPr>
                <w:rPr>
                  <w:rFonts w:ascii="Cambria Math" w:hAnsi="Cambria Math"/>
                  <w:i/>
                  <w:color w:val="000000"/>
                  <w:sz w:val="28"/>
                  <w:szCs w:val="28"/>
                </w:rPr>
              </m:ctrlPr>
            </m:fPr>
            <m:num>
              <m:rad>
                <m:radPr>
                  <m:degHide m:val="on"/>
                  <m:ctrlPr>
                    <w:rPr>
                      <w:rFonts w:ascii="Cambria Math" w:hAnsi="Cambria Math"/>
                      <w:i/>
                      <w:color w:val="000000"/>
                      <w:sz w:val="28"/>
                      <w:szCs w:val="28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000000"/>
                      <w:sz w:val="28"/>
                      <w:szCs w:val="28"/>
                    </w:rPr>
                    <m:t>250</m:t>
                  </m:r>
                </m:e>
              </m:rad>
            </m:num>
            <m:den>
              <m:r>
                <w:rPr>
                  <w:rFonts w:ascii="Cambria Math" w:hAnsi="Cambria Math"/>
                  <w:color w:val="000000"/>
                  <w:sz w:val="28"/>
                  <w:szCs w:val="28"/>
                </w:rPr>
                <m:t>250+210</m:t>
              </m:r>
            </m:den>
          </m:f>
          <m:r>
            <w:rPr>
              <w:rFonts w:ascii="Cambria Math" w:hAnsi="Cambria Math"/>
              <w:color w:val="000000"/>
              <w:sz w:val="28"/>
              <w:szCs w:val="28"/>
            </w:rPr>
            <m:t>=5,8≈6</m:t>
          </m:r>
        </m:oMath>
      </m:oMathPara>
    </w:p>
    <w:p w:rsidR="008E5B0E" w:rsidRPr="008E5B0E" w:rsidRDefault="008E5B0E" w:rsidP="008E5B0E"/>
    <w:p w:rsidR="003A02D0" w:rsidRPr="00AD0BA7" w:rsidRDefault="00AD0BA7" w:rsidP="00560A25">
      <w:pPr>
        <w:pStyle w:val="a7"/>
        <w:ind w:firstLine="709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560A25" w:rsidRPr="00560A25">
        <w:rPr>
          <w:rFonts w:ascii="Times New Roman" w:hAnsi="Times New Roman" w:cs="Times New Roman"/>
          <w:color w:val="000000"/>
          <w:sz w:val="28"/>
          <w:szCs w:val="28"/>
        </w:rPr>
        <w:t>.2</w:t>
      </w:r>
      <w:proofErr w:type="gramStart"/>
      <w:r w:rsidR="00560A25" w:rsidRPr="00560A25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proofErr w:type="gramEnd"/>
      <w:r w:rsidR="00560A25" w:rsidRPr="00560A25">
        <w:rPr>
          <w:rFonts w:ascii="Times New Roman" w:hAnsi="Times New Roman" w:cs="Times New Roman"/>
          <w:color w:val="000000"/>
          <w:sz w:val="28"/>
          <w:szCs w:val="28"/>
        </w:rPr>
        <w:t xml:space="preserve">нять зависимости мощности и частоты генерируемых клистроном колебаний от напряжения отражателя: </w:t>
      </w:r>
      <w:proofErr w:type="spellStart"/>
      <w:r w:rsidR="00560A25" w:rsidRPr="00560A25">
        <w:rPr>
          <w:rFonts w:ascii="Times New Roman" w:hAnsi="Times New Roman" w:cs="Times New Roman"/>
          <w:color w:val="000000"/>
          <w:sz w:val="28"/>
          <w:szCs w:val="28"/>
        </w:rPr>
        <w:t>P=f</w:t>
      </w:r>
      <w:proofErr w:type="spellEnd"/>
      <w:r w:rsidR="00560A25" w:rsidRPr="00560A25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proofErr w:type="gramStart"/>
      <w:r w:rsidR="00560A25" w:rsidRPr="00560A25">
        <w:rPr>
          <w:rFonts w:ascii="Times New Roman" w:hAnsi="Times New Roman" w:cs="Times New Roman"/>
          <w:color w:val="000000"/>
          <w:sz w:val="28"/>
          <w:szCs w:val="28"/>
        </w:rPr>
        <w:t>U</w:t>
      </w:r>
      <w:proofErr w:type="gramEnd"/>
      <w:r w:rsidR="00560A25" w:rsidRPr="00560A2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отр</w:t>
      </w:r>
      <w:proofErr w:type="spellEnd"/>
      <w:r w:rsidR="00560A25" w:rsidRPr="00560A25">
        <w:rPr>
          <w:rFonts w:ascii="Times New Roman" w:hAnsi="Times New Roman" w:cs="Times New Roman"/>
          <w:color w:val="000000"/>
          <w:sz w:val="28"/>
          <w:szCs w:val="28"/>
        </w:rPr>
        <w:t xml:space="preserve">); </w:t>
      </w:r>
      <w:proofErr w:type="spellStart"/>
      <w:r w:rsidR="00560A25" w:rsidRPr="00560A25">
        <w:rPr>
          <w:rFonts w:ascii="Times New Roman" w:hAnsi="Times New Roman" w:cs="Times New Roman"/>
          <w:color w:val="000000"/>
          <w:sz w:val="28"/>
          <w:szCs w:val="28"/>
        </w:rPr>
        <w:t>f=F</w:t>
      </w:r>
      <w:proofErr w:type="spellEnd"/>
      <w:r w:rsidR="00560A25" w:rsidRPr="00560A25">
        <w:rPr>
          <w:rFonts w:ascii="Times New Roman" w:hAnsi="Times New Roman" w:cs="Times New Roman"/>
          <w:color w:val="000000"/>
          <w:sz w:val="28"/>
          <w:szCs w:val="28"/>
        </w:rPr>
        <w:t>(</w:t>
      </w:r>
      <w:proofErr w:type="spellStart"/>
      <w:r w:rsidR="00560A25" w:rsidRPr="00560A25">
        <w:rPr>
          <w:rFonts w:ascii="Times New Roman" w:hAnsi="Times New Roman" w:cs="Times New Roman"/>
          <w:color w:val="000000"/>
          <w:sz w:val="28"/>
          <w:szCs w:val="28"/>
        </w:rPr>
        <w:t>U</w:t>
      </w:r>
      <w:r w:rsidR="00560A25" w:rsidRPr="00560A2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отр</w:t>
      </w:r>
      <w:proofErr w:type="spellEnd"/>
      <w:r w:rsidR="00560A25" w:rsidRPr="00560A25">
        <w:rPr>
          <w:rFonts w:ascii="Times New Roman" w:hAnsi="Times New Roman" w:cs="Times New Roman"/>
          <w:color w:val="000000"/>
          <w:sz w:val="28"/>
          <w:szCs w:val="28"/>
        </w:rPr>
        <w:t>), при паспортном значении напряжения резонатора U</w:t>
      </w:r>
      <w:r w:rsidR="00560A25" w:rsidRPr="00560A25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="00560A25" w:rsidRPr="00560A25">
        <w:rPr>
          <w:rFonts w:ascii="Times New Roman" w:hAnsi="Times New Roman" w:cs="Times New Roman"/>
          <w:color w:val="000000"/>
          <w:sz w:val="28"/>
          <w:szCs w:val="28"/>
        </w:rPr>
        <w:t>=250.</w:t>
      </w:r>
      <w:r w:rsidR="00E44582" w:rsidRPr="00E4458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I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=15 мА</m:t>
        </m:r>
      </m:oMath>
    </w:p>
    <w:p w:rsidR="00560A25" w:rsidRPr="00D74BD4" w:rsidRDefault="00560A25" w:rsidP="00560A25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301"/>
        <w:gridCol w:w="1295"/>
        <w:gridCol w:w="1306"/>
        <w:gridCol w:w="1306"/>
        <w:gridCol w:w="1306"/>
        <w:gridCol w:w="1306"/>
        <w:gridCol w:w="1306"/>
        <w:gridCol w:w="1296"/>
      </w:tblGrid>
      <w:tr w:rsidR="005A3FD3" w:rsidTr="005A3FD3">
        <w:trPr>
          <w:trHeight w:val="397"/>
        </w:trPr>
        <w:tc>
          <w:tcPr>
            <w:tcW w:w="1320" w:type="dxa"/>
            <w:vAlign w:val="center"/>
          </w:tcPr>
          <w:p w:rsidR="005A3FD3" w:rsidRPr="00473816" w:rsidRDefault="005A3FD3" w:rsidP="005A3FD3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proofErr w:type="spellStart"/>
            <w:r w:rsidRPr="004738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 w:rsidRPr="00473816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отр</w:t>
            </w:r>
            <w:proofErr w:type="spellEnd"/>
          </w:p>
        </w:tc>
        <w:tc>
          <w:tcPr>
            <w:tcW w:w="1320" w:type="dxa"/>
            <w:vAlign w:val="center"/>
          </w:tcPr>
          <w:p w:rsidR="005A3FD3" w:rsidRPr="005A3FD3" w:rsidRDefault="005A3FD3" w:rsidP="005A3FD3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195</w:t>
            </w:r>
          </w:p>
        </w:tc>
        <w:tc>
          <w:tcPr>
            <w:tcW w:w="1320" w:type="dxa"/>
            <w:vAlign w:val="center"/>
          </w:tcPr>
          <w:p w:rsidR="005A3FD3" w:rsidRPr="005A3FD3" w:rsidRDefault="005A3FD3" w:rsidP="005A3FD3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20" w:type="dxa"/>
            <w:vAlign w:val="center"/>
          </w:tcPr>
          <w:p w:rsidR="005A3FD3" w:rsidRPr="005A3FD3" w:rsidRDefault="005A3FD3" w:rsidP="005A3FD3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205</w:t>
            </w:r>
          </w:p>
        </w:tc>
        <w:tc>
          <w:tcPr>
            <w:tcW w:w="1320" w:type="dxa"/>
            <w:vAlign w:val="center"/>
          </w:tcPr>
          <w:p w:rsidR="005A3FD3" w:rsidRPr="005A3FD3" w:rsidRDefault="005A3FD3" w:rsidP="00DC7D60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210</w:t>
            </w:r>
          </w:p>
        </w:tc>
        <w:tc>
          <w:tcPr>
            <w:tcW w:w="1321" w:type="dxa"/>
            <w:vAlign w:val="center"/>
          </w:tcPr>
          <w:p w:rsidR="005A3FD3" w:rsidRPr="005A3FD3" w:rsidRDefault="005A3FD3" w:rsidP="00DC7D60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215</w:t>
            </w:r>
          </w:p>
        </w:tc>
        <w:tc>
          <w:tcPr>
            <w:tcW w:w="1321" w:type="dxa"/>
            <w:vAlign w:val="center"/>
          </w:tcPr>
          <w:p w:rsidR="005A3FD3" w:rsidRPr="005A3FD3" w:rsidRDefault="005A3FD3" w:rsidP="00DC7D60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220</w:t>
            </w:r>
          </w:p>
        </w:tc>
        <w:tc>
          <w:tcPr>
            <w:tcW w:w="1321" w:type="dxa"/>
            <w:vAlign w:val="center"/>
          </w:tcPr>
          <w:p w:rsidR="005A3FD3" w:rsidRPr="005A3FD3" w:rsidRDefault="005A3FD3" w:rsidP="00DC7D60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225</w:t>
            </w:r>
          </w:p>
        </w:tc>
      </w:tr>
      <w:tr w:rsidR="005A3FD3" w:rsidTr="005A3FD3">
        <w:trPr>
          <w:trHeight w:val="397"/>
        </w:trPr>
        <w:tc>
          <w:tcPr>
            <w:tcW w:w="1320" w:type="dxa"/>
            <w:vAlign w:val="center"/>
          </w:tcPr>
          <w:p w:rsidR="005A3FD3" w:rsidRPr="00560A25" w:rsidRDefault="005A3FD3" w:rsidP="005A3FD3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P,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мВт</w:t>
            </w:r>
            <w:proofErr w:type="spellEnd"/>
          </w:p>
        </w:tc>
        <w:tc>
          <w:tcPr>
            <w:tcW w:w="1320" w:type="dxa"/>
            <w:vAlign w:val="center"/>
          </w:tcPr>
          <w:p w:rsidR="005A3FD3" w:rsidRPr="005A3FD3" w:rsidRDefault="005A3FD3" w:rsidP="005A3FD3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0,3</w:t>
            </w:r>
          </w:p>
        </w:tc>
        <w:tc>
          <w:tcPr>
            <w:tcW w:w="1320" w:type="dxa"/>
            <w:vAlign w:val="center"/>
          </w:tcPr>
          <w:p w:rsidR="005A3FD3" w:rsidRPr="005A3FD3" w:rsidRDefault="005A3FD3" w:rsidP="005A3FD3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320" w:type="dxa"/>
            <w:vAlign w:val="center"/>
          </w:tcPr>
          <w:p w:rsidR="005A3FD3" w:rsidRPr="005A3FD3" w:rsidRDefault="005A3FD3" w:rsidP="005A3FD3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5,4</w:t>
            </w:r>
          </w:p>
        </w:tc>
        <w:tc>
          <w:tcPr>
            <w:tcW w:w="1320" w:type="dxa"/>
            <w:vAlign w:val="center"/>
          </w:tcPr>
          <w:p w:rsidR="005A3FD3" w:rsidRPr="005A3FD3" w:rsidRDefault="005A3FD3" w:rsidP="005A3FD3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5,8</w:t>
            </w:r>
          </w:p>
        </w:tc>
        <w:tc>
          <w:tcPr>
            <w:tcW w:w="1321" w:type="dxa"/>
            <w:vAlign w:val="center"/>
          </w:tcPr>
          <w:p w:rsidR="005A3FD3" w:rsidRPr="005A3FD3" w:rsidRDefault="005A3FD3" w:rsidP="005A3FD3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5,2</w:t>
            </w:r>
          </w:p>
        </w:tc>
        <w:tc>
          <w:tcPr>
            <w:tcW w:w="1321" w:type="dxa"/>
            <w:vAlign w:val="center"/>
          </w:tcPr>
          <w:p w:rsidR="005A3FD3" w:rsidRPr="005A3FD3" w:rsidRDefault="005A3FD3" w:rsidP="005A3FD3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2,5</w:t>
            </w:r>
          </w:p>
        </w:tc>
        <w:tc>
          <w:tcPr>
            <w:tcW w:w="1321" w:type="dxa"/>
            <w:vAlign w:val="center"/>
          </w:tcPr>
          <w:p w:rsidR="005A3FD3" w:rsidRPr="005A3FD3" w:rsidRDefault="005A3FD3" w:rsidP="005A3FD3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5A3FD3" w:rsidTr="005A3FD3">
        <w:trPr>
          <w:trHeight w:val="397"/>
        </w:trPr>
        <w:tc>
          <w:tcPr>
            <w:tcW w:w="1320" w:type="dxa"/>
            <w:vAlign w:val="center"/>
          </w:tcPr>
          <w:p w:rsidR="005A3FD3" w:rsidRPr="00560A25" w:rsidRDefault="005A3FD3" w:rsidP="005A3FD3">
            <w:pPr>
              <w:pStyle w:val="a7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f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МГц</w:t>
            </w:r>
          </w:p>
        </w:tc>
        <w:tc>
          <w:tcPr>
            <w:tcW w:w="1320" w:type="dxa"/>
            <w:vAlign w:val="center"/>
          </w:tcPr>
          <w:p w:rsidR="005A3FD3" w:rsidRPr="005A3FD3" w:rsidRDefault="005A3FD3" w:rsidP="005A3FD3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1320" w:type="dxa"/>
            <w:vAlign w:val="center"/>
          </w:tcPr>
          <w:p w:rsidR="005A3FD3" w:rsidRPr="00AD0BA7" w:rsidRDefault="005A3FD3" w:rsidP="00AD0BA7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1159</w:t>
            </w:r>
            <w:r w:rsidR="00AD0BA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320" w:type="dxa"/>
            <w:vAlign w:val="center"/>
          </w:tcPr>
          <w:p w:rsidR="005A3FD3" w:rsidRPr="00BD253D" w:rsidRDefault="005A3FD3" w:rsidP="002275FD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1160</w:t>
            </w:r>
            <w:r w:rsidR="00BD253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320" w:type="dxa"/>
            <w:vAlign w:val="center"/>
          </w:tcPr>
          <w:p w:rsidR="005A3FD3" w:rsidRPr="00BD253D" w:rsidRDefault="005A3FD3" w:rsidP="005A3FD3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</w:t>
            </w:r>
            <w:r w:rsidR="002275F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62</w:t>
            </w:r>
            <w:r w:rsidR="00BD253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321" w:type="dxa"/>
            <w:vAlign w:val="center"/>
          </w:tcPr>
          <w:p w:rsidR="005A3FD3" w:rsidRPr="00BD253D" w:rsidRDefault="002275FD" w:rsidP="005A3FD3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1163</w:t>
            </w:r>
            <w:r w:rsidR="00BD253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321" w:type="dxa"/>
            <w:vAlign w:val="center"/>
          </w:tcPr>
          <w:p w:rsidR="005A3FD3" w:rsidRPr="00BD253D" w:rsidRDefault="002275FD" w:rsidP="005A3FD3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1165</w:t>
            </w:r>
            <w:r w:rsidR="00BD253D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  <w:tc>
          <w:tcPr>
            <w:tcW w:w="1321" w:type="dxa"/>
            <w:vAlign w:val="center"/>
          </w:tcPr>
          <w:p w:rsidR="005A3FD3" w:rsidRPr="002275FD" w:rsidRDefault="002275FD" w:rsidP="005A3FD3">
            <w:pPr>
              <w:pStyle w:val="a7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560A25" w:rsidRPr="00560A25" w:rsidRDefault="00560A25" w:rsidP="00560A25">
      <w:pPr>
        <w:pStyle w:val="a7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6401D8" w:rsidRPr="00D74BD4" w:rsidRDefault="006401D8" w:rsidP="008E5B0E">
      <w:pPr>
        <w:pStyle w:val="a7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4A2196">
        <w:rPr>
          <w:rFonts w:ascii="Times New Roman" w:hAnsi="Times New Roman" w:cs="Times New Roman"/>
          <w:sz w:val="28"/>
          <w:szCs w:val="28"/>
        </w:rPr>
        <w:t>Графики  зависимостей имеют вид:</w:t>
      </w:r>
    </w:p>
    <w:p w:rsidR="006401D8" w:rsidRPr="00D74BD4" w:rsidRDefault="00F6044E" w:rsidP="006401D8">
      <w:pPr>
        <w:pStyle w:val="a7"/>
        <w:tabs>
          <w:tab w:val="left" w:pos="6237"/>
        </w:tabs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78.8pt;margin-top:3.35pt;width:107.85pt;height:25.75pt;z-index:251677696;mso-width-relative:margin;mso-height-relative:margin" o:regroupid="1" filled="f" stroked="f">
            <v:textbox style="mso-next-textbox:#_x0000_s1044">
              <w:txbxContent>
                <w:p w:rsidR="008E5B0E" w:rsidRPr="008E5B0E" w:rsidRDefault="008E5B0E" w:rsidP="008E5B0E">
                  <w:r w:rsidRPr="004A219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P</w:t>
                  </w:r>
                  <w:r w:rsidRPr="00D74B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= </w:t>
                  </w:r>
                  <w:proofErr w:type="gramStart"/>
                  <w:r w:rsidRPr="004A219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f</w:t>
                  </w:r>
                  <w:r w:rsidRPr="00D74B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(</w:t>
                  </w:r>
                  <w:proofErr w:type="gramEnd"/>
                  <w:r w:rsidRPr="004A219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U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</w:rPr>
                    <w:t>отр</w:t>
                  </w:r>
                  <w:proofErr w:type="spellEnd"/>
                  <w:r w:rsidRPr="00D74B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)</w:t>
                  </w:r>
                  <w:r w:rsidR="00AD0BA7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 мВт</w:t>
                  </w:r>
                </w:p>
              </w:txbxContent>
            </v:textbox>
          </v:shape>
        </w:pict>
      </w:r>
    </w:p>
    <w:p w:rsidR="00EB4CB8" w:rsidRDefault="00F6044E" w:rsidP="008E5B0E">
      <w:pPr>
        <w:pStyle w:val="a7"/>
        <w:tabs>
          <w:tab w:val="left" w:pos="6237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42" type="#_x0000_t202" style="position:absolute;left:0;text-align:left;margin-left:241.7pt;margin-top:370.45pt;width:75.3pt;height:25.75pt;z-index:251694080;mso-width-relative:margin;mso-height-relative:margin" o:regroupid="2" filled="f" stroked="f">
            <v:textbox style="mso-next-textbox:#_x0000_s1042">
              <w:txbxContent>
                <w:p w:rsidR="00EB4CB8" w:rsidRPr="00472832" w:rsidRDefault="00EB4CB8" w:rsidP="00EB4CB8"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U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</w:rPr>
                    <w:t>отр</w:t>
                  </w:r>
                  <w:proofErr w:type="spellEnd"/>
                  <w:r w:rsidR="00472832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 В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41" type="#_x0000_t202" style="position:absolute;left:0;text-align:left;margin-left:165.55pt;margin-top:73.5pt;width:89.6pt;height:25.75pt;z-index:251693056;mso-width-relative:margin;mso-height-relative:margin" o:regroupid="2" filled="f" stroked="f">
            <v:textbox style="mso-next-textbox:#_x0000_s1041">
              <w:txbxContent>
                <w:p w:rsidR="00EB4CB8" w:rsidRPr="00EB4CB8" w:rsidRDefault="00EB4CB8" w:rsidP="00EB4CB8">
                  <w:pPr>
                    <w:rPr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0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,5P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  <w:lang w:val="en-US"/>
                    </w:rPr>
                    <w:t>max</w:t>
                  </w:r>
                  <w:proofErr w:type="gramEnd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=2,9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40" type="#_x0000_t202" style="position:absolute;left:0;text-align:left;margin-left:148.2pt;margin-top:358.75pt;width:38.45pt;height:25.75pt;z-index:251692032;mso-width-relative:margin;mso-height-relative:margin" o:regroupid="2" filled="f" stroked="f">
            <v:textbox style="mso-next-textbox:#_x0000_s1040">
              <w:txbxContent>
                <w:p w:rsidR="00EB4CB8" w:rsidRDefault="00EB4CB8" w:rsidP="00EB4CB8"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-3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9" type="#_x0000_t202" style="position:absolute;left:0;text-align:left;margin-left:154.15pt;margin-top:241.55pt;width:42.7pt;height:25.75pt;z-index:251691008;mso-width-relative:margin;mso-height-relative:margin" o:regroupid="2" filled="f" stroked="f">
            <v:textbox style="mso-next-textbox:#_x0000_s1039">
              <w:txbxContent>
                <w:p w:rsidR="00EB4CB8" w:rsidRPr="00EB4CB8" w:rsidRDefault="00EB4CB8" w:rsidP="00EB4CB8">
                  <w:pPr>
                    <w:rPr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8" type="#_x0000_t202" style="position:absolute;left:0;text-align:left;margin-left:181.55pt;margin-top:274.6pt;width:42.7pt;height:25.75pt;z-index:251689984;mso-width-relative:margin;mso-height-relative:margin" o:regroupid="2" filled="f" stroked="f">
            <v:textbox style="mso-next-textbox:#_x0000_s1038">
              <w:txbxContent>
                <w:p w:rsidR="00EB4CB8" w:rsidRDefault="00EB4CB8"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∆F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  <w:lang w:val="en-US"/>
                    </w:rPr>
                    <w:t>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7" type="#_x0000_t202" style="position:absolute;left:0;text-align:left;margin-left:145.2pt;margin-top:296.1pt;width:32.1pt;height:25.75pt;z-index:251688960;mso-width-relative:margin;mso-height-relative:margin" o:regroupid="2" filled="f" stroked="f" strokeweight="1pt">
            <v:textbox style="mso-next-textbox:#_x0000_s1037">
              <w:txbxContent>
                <w:p w:rsidR="00EB4CB8" w:rsidRPr="00EB4CB8" w:rsidRDefault="00AD0BA7">
                  <w:pP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f</w:t>
                  </w:r>
                  <w:r w:rsidR="00EB4CB8" w:rsidRPr="00EB4CB8"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0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187.25pt;margin-top:252.4pt;width:0;height:118.05pt;z-index:251687936" o:connectortype="straight" o:regroupid="2">
            <v:stroke startarrow="block" endarrow="block"/>
          </v:shape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5" type="#_x0000_t32" style="position:absolute;left:0;text-align:left;margin-left:170.5pt;margin-top:252.4pt;width:146.5pt;height:0;flip:x;z-index:251686912" o:connectortype="straight" o:regroupid="2"/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3" type="#_x0000_t32" style="position:absolute;left:0;text-align:left;margin-left:170.5pt;margin-top:370.45pt;width:42.7pt;height:0;flip:x;z-index:251685888" o:connectortype="straight" o:regroupid="2"/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2" type="#_x0000_t32" style="position:absolute;left:0;text-align:left;margin-left:213.2pt;margin-top:94.15pt;width:0;height:276.3pt;z-index:251684864" o:connectortype="straight" o:regroupid="2"/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1" type="#_x0000_t32" style="position:absolute;left:0;text-align:left;margin-left:317pt;margin-top:94.15pt;width:0;height:214.35pt;z-index:251683840" o:connectortype="straight" o:regroupid="2"/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30" type="#_x0000_t32" style="position:absolute;left:0;text-align:left;margin-left:170.5pt;margin-top:94.15pt;width:146.5pt;height:0;z-index:251682816" o:connectortype="straight" o:regroupid="2"/>
        </w:pict>
      </w: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45" type="#_x0000_t202" style="position:absolute;left:0;text-align:left;margin-left:78.8pt;margin-top:200.65pt;width:134.4pt;height:25.75pt;z-index:251678720;mso-width-relative:margin;mso-height-relative:margin" o:regroupid="1" filled="f" stroked="f">
            <v:textbox style="mso-next-textbox:#_x0000_s1045">
              <w:txbxContent>
                <w:p w:rsidR="008E5B0E" w:rsidRPr="008E5B0E" w:rsidRDefault="00AD0BA7" w:rsidP="008E5B0E"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∆</w:t>
                  </w:r>
                  <w:r w:rsidR="008E5B0E" w:rsidRPr="004A219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f</w:t>
                  </w:r>
                  <w:r w:rsidR="008E5B0E" w:rsidRPr="00D74B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 = </w:t>
                  </w:r>
                  <w:r w:rsidR="008E5B0E" w:rsidRPr="004A219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F</w:t>
                  </w:r>
                  <w:r w:rsidR="008E5B0E" w:rsidRPr="00D74B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(</w:t>
                  </w:r>
                  <w:proofErr w:type="gramStart"/>
                  <w:r w:rsidR="008E5B0E" w:rsidRPr="004A219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U</w:t>
                  </w:r>
                  <w:proofErr w:type="spellStart"/>
                  <w:proofErr w:type="gramEnd"/>
                  <w:r w:rsidR="008E5B0E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</w:rPr>
                    <w:t>отр</w:t>
                  </w:r>
                  <w:proofErr w:type="spellEnd"/>
                  <w:r w:rsidR="008E5B0E" w:rsidRPr="00D74BD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)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-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f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  <w:lang w:val="en-US"/>
                    </w:rPr>
                    <w:t>0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 МГц</w:t>
                  </w:r>
                </w:p>
              </w:txbxContent>
            </v:textbox>
          </v:shape>
        </w:pict>
      </w:r>
      <w:r w:rsidR="005B27D2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415266" cy="5188688"/>
            <wp:effectExtent l="19050" t="0" r="0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b="16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5266" cy="5188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01D8" w:rsidRDefault="00D74BD4" w:rsidP="008E5B0E">
      <w:pPr>
        <w:pStyle w:val="a7"/>
        <w:tabs>
          <w:tab w:val="left" w:pos="6237"/>
        </w:tabs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∆F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  <w:lang w:val="en-US"/>
        </w:rPr>
        <w:t>e</w:t>
      </w:r>
      <w:r w:rsidRPr="008E5B0E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8E5B0E">
        <w:rPr>
          <w:rFonts w:ascii="Times New Roman" w:hAnsi="Times New Roman" w:cs="Times New Roman"/>
          <w:color w:val="000000"/>
          <w:sz w:val="28"/>
          <w:szCs w:val="28"/>
        </w:rPr>
        <w:t>=</w:t>
      </w:r>
      <m:oMath>
        <m:d>
          <m:d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color w:val="000000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f</m:t>
                </m:r>
              </m:e>
              <m:sub>
                <m:r>
                  <w:rPr>
                    <w:rFonts w:ascii="Cambria Math" w:hAnsi="Cambria Math" w:cs="Times New Roman"/>
                    <w:color w:val="000000"/>
                    <w:sz w:val="28"/>
                    <w:szCs w:val="28"/>
                  </w:rPr>
                  <m:t>0</m:t>
                </m:r>
              </m:sub>
            </m:s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+∆f</m:t>
            </m:r>
          </m:e>
        </m:d>
        <m:sSub>
          <m:sSubPr>
            <m:ctrlPr>
              <w:rPr>
                <w:rFonts w:ascii="Cambria Math" w:hAnsi="Cambria Math" w:cs="Times New Roman"/>
                <w:i/>
                <w:color w:val="000000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-(f</m:t>
            </m:r>
          </m:e>
          <m:sub>
            <m:r>
              <w:rPr>
                <w:rFonts w:ascii="Cambria Math" w:hAnsi="Cambria Math" w:cs="Times New Roman"/>
                <w:color w:val="000000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 w:cs="Times New Roman"/>
            <w:color w:val="000000"/>
            <w:sz w:val="28"/>
            <w:szCs w:val="28"/>
          </w:rPr>
          <m:t>-∆f)</m:t>
        </m:r>
      </m:oMath>
      <w:r w:rsidR="008E5B0E" w:rsidRPr="008E5B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5B0E">
        <w:rPr>
          <w:rFonts w:ascii="Times New Roman" w:hAnsi="Times New Roman" w:cs="Times New Roman"/>
          <w:color w:val="000000"/>
          <w:sz w:val="28"/>
          <w:szCs w:val="28"/>
          <w:lang w:val="en-US"/>
        </w:rPr>
        <w:t>=</w:t>
      </w:r>
      <w:r w:rsidRPr="008E5B0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E5B0E">
        <w:rPr>
          <w:rFonts w:ascii="Times New Roman" w:hAnsi="Times New Roman" w:cs="Times New Roman"/>
          <w:color w:val="000000"/>
          <w:sz w:val="28"/>
          <w:szCs w:val="28"/>
        </w:rPr>
        <w:t>1165</w:t>
      </w:r>
      <w:r w:rsidR="00AD0BA7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="008E5B0E">
        <w:rPr>
          <w:rFonts w:ascii="Times New Roman" w:hAnsi="Times New Roman" w:cs="Times New Roman"/>
          <w:color w:val="000000"/>
          <w:sz w:val="28"/>
          <w:szCs w:val="28"/>
        </w:rPr>
        <w:t>-1159</w:t>
      </w:r>
      <w:r w:rsidR="00AD0BA7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BD253D" w:rsidRPr="008E5B0E">
        <w:rPr>
          <w:rFonts w:ascii="Times New Roman" w:hAnsi="Times New Roman" w:cs="Times New Roman"/>
          <w:color w:val="000000"/>
          <w:sz w:val="28"/>
          <w:szCs w:val="28"/>
        </w:rPr>
        <w:t>=</w:t>
      </w:r>
      <w:r w:rsidR="00AD0BA7">
        <w:rPr>
          <w:rFonts w:ascii="Times New Roman" w:hAnsi="Times New Roman" w:cs="Times New Roman"/>
          <w:color w:val="000000"/>
          <w:sz w:val="28"/>
          <w:szCs w:val="28"/>
          <w:lang w:val="en-US"/>
        </w:rPr>
        <w:t>56</w:t>
      </w:r>
      <w:r w:rsidR="008E5B0E">
        <w:rPr>
          <w:rFonts w:ascii="Times New Roman" w:hAnsi="Times New Roman" w:cs="Times New Roman"/>
          <w:color w:val="000000"/>
          <w:sz w:val="28"/>
          <w:szCs w:val="28"/>
        </w:rPr>
        <w:t xml:space="preserve"> МГц</w:t>
      </w:r>
    </w:p>
    <w:p w:rsidR="008E5B0E" w:rsidRPr="008E5B0E" w:rsidRDefault="008E5B0E" w:rsidP="008E5B0E">
      <w:pPr>
        <w:pStyle w:val="a7"/>
        <w:tabs>
          <w:tab w:val="left" w:pos="6237"/>
        </w:tabs>
        <w:jc w:val="center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8E5B0E" w:rsidRDefault="00F6044E" w:rsidP="008E5B0E">
      <w:pPr>
        <w:pStyle w:val="a7"/>
        <w:tabs>
          <w:tab w:val="left" w:pos="6237"/>
        </w:tabs>
        <w:jc w:val="center"/>
        <w:rPr>
          <w:rFonts w:ascii="Times New Roman" w:eastAsiaTheme="minorEastAsia" w:hAnsi="Times New Roman" w:cs="Times New Roman"/>
          <w:i/>
          <w:color w:val="000000"/>
          <w:sz w:val="28"/>
          <w:szCs w:val="28"/>
          <w:lang w:val="en-US"/>
        </w:rPr>
      </w:pPr>
      <m:oMathPara>
        <m:oMath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∆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e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f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∙100%=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56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11620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∙100%=0,48%</m:t>
          </m:r>
        </m:oMath>
      </m:oMathPara>
    </w:p>
    <w:p w:rsidR="008E5B0E" w:rsidRDefault="008E5B0E" w:rsidP="008E5B0E">
      <w:pPr>
        <w:pStyle w:val="a7"/>
        <w:tabs>
          <w:tab w:val="left" w:pos="6237"/>
        </w:tabs>
        <w:jc w:val="center"/>
        <w:rPr>
          <w:rFonts w:ascii="Times New Roman" w:eastAsiaTheme="minorEastAsia" w:hAnsi="Times New Roman" w:cs="Times New Roman"/>
          <w:i/>
          <w:color w:val="000000"/>
          <w:sz w:val="28"/>
          <w:szCs w:val="28"/>
          <w:lang w:val="en-US"/>
        </w:rPr>
      </w:pPr>
    </w:p>
    <w:p w:rsidR="008E5B0E" w:rsidRDefault="00F6044E" w:rsidP="008E5B0E">
      <w:pPr>
        <w:pStyle w:val="a7"/>
        <w:tabs>
          <w:tab w:val="left" w:pos="6237"/>
        </w:tabs>
        <w:jc w:val="center"/>
        <w:rPr>
          <w:rFonts w:ascii="Times New Roman" w:eastAsiaTheme="minorEastAsia" w:hAnsi="Times New Roman" w:cs="Times New Roman"/>
          <w:i/>
          <w:color w:val="000000"/>
          <w:sz w:val="28"/>
          <w:szCs w:val="28"/>
        </w:rPr>
      </w:pPr>
      <m:oMathPara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color w:val="000000"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eastAsiaTheme="minorEastAsia" w:hAnsi="Cambria Math" w:cs="Times New Roman"/>
                  <w:color w:val="000000"/>
                  <w:sz w:val="28"/>
                  <w:szCs w:val="28"/>
                  <w:lang w:val="en-US"/>
                </w:rPr>
                <m:t>e</m:t>
              </m:r>
            </m:sub>
          </m:sSub>
          <m:r>
            <w:rPr>
              <w:rFonts w:ascii="Cambria Math" w:eastAsiaTheme="minorEastAsia" w:hAnsi="Cambria Math" w:cs="Times New Roman"/>
              <w:color w:val="000000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df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  <w:lang w:val="en-US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отр</m:t>
                  </m:r>
                </m:sub>
              </m:sSub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56</m:t>
              </m:r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  <w:lang w:val="en-US"/>
                </w:rPr>
                <m:t>20</m:t>
              </m:r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  <w:lang w:val="en-US"/>
            </w:rPr>
            <m:t>=2,8 МГц/В</m:t>
          </m:r>
        </m:oMath>
      </m:oMathPara>
    </w:p>
    <w:p w:rsidR="00D251C7" w:rsidRPr="00D74BD4" w:rsidRDefault="00E44582" w:rsidP="00AD0BA7">
      <w:pPr>
        <w:pStyle w:val="a7"/>
        <w:tabs>
          <w:tab w:val="left" w:pos="6237"/>
        </w:tabs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m:oMathPara>
        <m:oMath>
          <m:r>
            <w:rPr>
              <w:rFonts w:ascii="Cambria Math" w:hAnsi="Cambria Math" w:cs="Times New Roman"/>
              <w:color w:val="000000"/>
              <w:sz w:val="28"/>
              <w:szCs w:val="28"/>
            </w:rPr>
            <m:t>η=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P</m:t>
              </m:r>
            </m:num>
            <m:den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U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0</m:t>
                  </m:r>
                </m:sub>
              </m:sSub>
              <m:sSub>
                <m:sSub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I</m:t>
                  </m:r>
                </m:e>
                <m:sub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</m:t>
          </m:r>
          <m:f>
            <m:fPr>
              <m:ctrlPr>
                <w:rPr>
                  <w:rFonts w:ascii="Cambria Math" w:hAnsi="Cambria Math" w:cs="Times New Roman"/>
                  <w:i/>
                  <w:color w:val="000000"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5,8∙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10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-3</m:t>
                  </m:r>
                </m:sup>
              </m:sSup>
            </m:num>
            <m:den>
              <m:r>
                <w:rPr>
                  <w:rFonts w:ascii="Cambria Math" w:hAnsi="Cambria Math" w:cs="Times New Roman"/>
                  <w:color w:val="000000"/>
                  <w:sz w:val="28"/>
                  <w:szCs w:val="28"/>
                </w:rPr>
                <m:t>250∙15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color w:val="000000"/>
                      <w:sz w:val="28"/>
                      <w:szCs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∙10</m:t>
                  </m:r>
                </m:e>
                <m:sup>
                  <m:r>
                    <w:rPr>
                      <w:rFonts w:ascii="Cambria Math" w:hAnsi="Cambria Math" w:cs="Times New Roman"/>
                      <w:color w:val="000000"/>
                      <w:sz w:val="28"/>
                      <w:szCs w:val="28"/>
                    </w:rPr>
                    <m:t>-3</m:t>
                  </m:r>
                </m:sup>
              </m:sSup>
            </m:den>
          </m:f>
          <m:r>
            <w:rPr>
              <w:rFonts w:ascii="Cambria Math" w:hAnsi="Cambria Math" w:cs="Times New Roman"/>
              <w:color w:val="000000"/>
              <w:sz w:val="28"/>
              <w:szCs w:val="28"/>
            </w:rPr>
            <m:t>=0,0015</m:t>
          </m:r>
        </m:oMath>
      </m:oMathPara>
    </w:p>
    <w:p w:rsidR="00D251C7" w:rsidRPr="008E5B0E" w:rsidRDefault="00D251C7" w:rsidP="006401D8">
      <w:pPr>
        <w:pStyle w:val="oaei"/>
        <w:ind w:firstLine="720"/>
        <w:jc w:val="both"/>
        <w:rPr>
          <w:color w:val="000000"/>
          <w:sz w:val="28"/>
          <w:szCs w:val="28"/>
        </w:rPr>
      </w:pPr>
    </w:p>
    <w:p w:rsidR="006401D8" w:rsidRPr="004A2196" w:rsidRDefault="00AD0BA7" w:rsidP="006401D8">
      <w:pPr>
        <w:pStyle w:val="oaei"/>
        <w:ind w:firstLine="720"/>
        <w:jc w:val="both"/>
      </w:pPr>
      <w:r>
        <w:rPr>
          <w:color w:val="000000"/>
          <w:sz w:val="28"/>
          <w:szCs w:val="28"/>
        </w:rPr>
        <w:t>4.3</w:t>
      </w:r>
      <w:proofErr w:type="gramStart"/>
      <w:r>
        <w:rPr>
          <w:color w:val="000000"/>
          <w:sz w:val="28"/>
          <w:szCs w:val="28"/>
        </w:rPr>
        <w:t xml:space="preserve"> </w:t>
      </w:r>
      <w:r w:rsidR="006401D8" w:rsidRPr="004A219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 xml:space="preserve">нять зависимости мощности и частоты генерируемых клистроном </w:t>
      </w:r>
      <w:proofErr w:type="spellStart"/>
      <w:r>
        <w:rPr>
          <w:color w:val="000000"/>
          <w:sz w:val="28"/>
          <w:szCs w:val="28"/>
        </w:rPr>
        <w:t>ко-лебаний</w:t>
      </w:r>
      <w:proofErr w:type="spellEnd"/>
      <w:r>
        <w:rPr>
          <w:color w:val="000000"/>
          <w:sz w:val="28"/>
          <w:szCs w:val="28"/>
        </w:rPr>
        <w:t xml:space="preserve"> от напряжения резонатора</w:t>
      </w:r>
      <w:r w:rsidR="00614091">
        <w:rPr>
          <w:color w:val="000000"/>
          <w:sz w:val="28"/>
          <w:szCs w:val="28"/>
        </w:rPr>
        <w:t xml:space="preserve"> (U</w:t>
      </w:r>
      <w:r w:rsidR="00614091">
        <w:rPr>
          <w:color w:val="000000"/>
          <w:sz w:val="28"/>
          <w:szCs w:val="28"/>
          <w:vertAlign w:val="subscript"/>
        </w:rPr>
        <w:t>отр</w:t>
      </w:r>
      <w:r w:rsidR="00614091">
        <w:rPr>
          <w:color w:val="000000"/>
          <w:sz w:val="28"/>
          <w:szCs w:val="28"/>
        </w:rPr>
        <w:t>=210 В)</w:t>
      </w:r>
      <w:r>
        <w:rPr>
          <w:color w:val="000000"/>
          <w:sz w:val="28"/>
          <w:szCs w:val="28"/>
        </w:rPr>
        <w:t>:</w:t>
      </w:r>
    </w:p>
    <w:p w:rsidR="00D251C7" w:rsidRPr="00614091" w:rsidRDefault="00D251C7" w:rsidP="006401D8">
      <w:pPr>
        <w:pStyle w:val="a7"/>
        <w:tabs>
          <w:tab w:val="left" w:pos="6237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401D8" w:rsidRPr="00614091" w:rsidRDefault="006401D8" w:rsidP="006401D8">
      <w:pPr>
        <w:pStyle w:val="a7"/>
        <w:tabs>
          <w:tab w:val="left" w:pos="6237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146"/>
        <w:gridCol w:w="1146"/>
        <w:gridCol w:w="1146"/>
        <w:gridCol w:w="1146"/>
        <w:gridCol w:w="1146"/>
        <w:gridCol w:w="1146"/>
        <w:gridCol w:w="1146"/>
        <w:gridCol w:w="1146"/>
        <w:gridCol w:w="1146"/>
      </w:tblGrid>
      <w:tr w:rsidR="00AD0BA7" w:rsidRPr="004A2196" w:rsidTr="00AD0BA7">
        <w:trPr>
          <w:trHeight w:val="397"/>
        </w:trPr>
        <w:tc>
          <w:tcPr>
            <w:tcW w:w="1146" w:type="dxa"/>
            <w:vAlign w:val="center"/>
          </w:tcPr>
          <w:p w:rsidR="00AD0BA7" w:rsidRPr="00AD0BA7" w:rsidRDefault="00AD0BA7" w:rsidP="00AD0BA7">
            <w:pPr>
              <w:pStyle w:val="a7"/>
              <w:tabs>
                <w:tab w:val="left" w:pos="623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U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en-US"/>
              </w:rPr>
              <w:t xml:space="preserve">0,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В</w:t>
            </w:r>
          </w:p>
        </w:tc>
        <w:tc>
          <w:tcPr>
            <w:tcW w:w="1146" w:type="dxa"/>
            <w:vAlign w:val="center"/>
          </w:tcPr>
          <w:p w:rsidR="00AD0BA7" w:rsidRPr="00AD0BA7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190</w:t>
            </w:r>
          </w:p>
        </w:tc>
        <w:tc>
          <w:tcPr>
            <w:tcW w:w="1146" w:type="dxa"/>
            <w:vAlign w:val="center"/>
          </w:tcPr>
          <w:p w:rsidR="00AD0BA7" w:rsidRPr="00AD0BA7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200</w:t>
            </w:r>
          </w:p>
        </w:tc>
        <w:tc>
          <w:tcPr>
            <w:tcW w:w="1146" w:type="dxa"/>
            <w:vAlign w:val="center"/>
          </w:tcPr>
          <w:p w:rsidR="00AD0BA7" w:rsidRPr="00AD0BA7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210</w:t>
            </w:r>
          </w:p>
        </w:tc>
        <w:tc>
          <w:tcPr>
            <w:tcW w:w="1146" w:type="dxa"/>
            <w:vAlign w:val="center"/>
          </w:tcPr>
          <w:p w:rsidR="00AD0BA7" w:rsidRPr="00AD0BA7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220</w:t>
            </w:r>
          </w:p>
        </w:tc>
        <w:tc>
          <w:tcPr>
            <w:tcW w:w="1146" w:type="dxa"/>
            <w:vAlign w:val="center"/>
          </w:tcPr>
          <w:p w:rsidR="00AD0BA7" w:rsidRPr="00AD0BA7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240</w:t>
            </w:r>
          </w:p>
        </w:tc>
        <w:tc>
          <w:tcPr>
            <w:tcW w:w="1146" w:type="dxa"/>
            <w:vAlign w:val="center"/>
          </w:tcPr>
          <w:p w:rsidR="00AD0BA7" w:rsidRPr="00AD0BA7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260</w:t>
            </w:r>
          </w:p>
        </w:tc>
        <w:tc>
          <w:tcPr>
            <w:tcW w:w="1146" w:type="dxa"/>
            <w:vAlign w:val="center"/>
          </w:tcPr>
          <w:p w:rsidR="00AD0BA7" w:rsidRPr="00AD0BA7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280</w:t>
            </w:r>
          </w:p>
        </w:tc>
        <w:tc>
          <w:tcPr>
            <w:tcW w:w="1146" w:type="dxa"/>
            <w:vAlign w:val="center"/>
          </w:tcPr>
          <w:p w:rsidR="00AD0BA7" w:rsidRPr="00AD0BA7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300</w:t>
            </w:r>
          </w:p>
        </w:tc>
      </w:tr>
      <w:tr w:rsidR="00AD0BA7" w:rsidRPr="004A2196" w:rsidTr="00AD0BA7">
        <w:trPr>
          <w:trHeight w:val="397"/>
        </w:trPr>
        <w:tc>
          <w:tcPr>
            <w:tcW w:w="1146" w:type="dxa"/>
            <w:vAlign w:val="center"/>
          </w:tcPr>
          <w:p w:rsidR="00AD0BA7" w:rsidRPr="00AD0BA7" w:rsidRDefault="00AD0BA7" w:rsidP="00AD0BA7">
            <w:pPr>
              <w:pStyle w:val="a7"/>
              <w:tabs>
                <w:tab w:val="left" w:pos="623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P, мВт</w:t>
            </w:r>
          </w:p>
        </w:tc>
        <w:tc>
          <w:tcPr>
            <w:tcW w:w="1146" w:type="dxa"/>
            <w:vAlign w:val="center"/>
          </w:tcPr>
          <w:p w:rsidR="00AD0BA7" w:rsidRPr="00AD0BA7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,8</w:t>
            </w:r>
          </w:p>
        </w:tc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1,4</w:t>
            </w:r>
          </w:p>
        </w:tc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2,3</w:t>
            </w:r>
          </w:p>
        </w:tc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4,6</w:t>
            </w:r>
          </w:p>
        </w:tc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6,5</w:t>
            </w:r>
          </w:p>
        </w:tc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7,8</w:t>
            </w:r>
          </w:p>
        </w:tc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AD0BA7" w:rsidRPr="004A2196" w:rsidTr="00AD0BA7">
        <w:trPr>
          <w:trHeight w:val="397"/>
        </w:trPr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A2196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f</w:t>
            </w:r>
            <w:r w:rsidRPr="004A219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 МГц</w:t>
            </w:r>
          </w:p>
        </w:tc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11618</w:t>
            </w:r>
          </w:p>
        </w:tc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11620</w:t>
            </w:r>
          </w:p>
        </w:tc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11616</w:t>
            </w:r>
          </w:p>
        </w:tc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11616</w:t>
            </w:r>
          </w:p>
        </w:tc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11616</w:t>
            </w:r>
          </w:p>
        </w:tc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11612</w:t>
            </w:r>
          </w:p>
        </w:tc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11614</w:t>
            </w:r>
          </w:p>
        </w:tc>
        <w:tc>
          <w:tcPr>
            <w:tcW w:w="1146" w:type="dxa"/>
            <w:vAlign w:val="center"/>
          </w:tcPr>
          <w:p w:rsidR="00AD0BA7" w:rsidRPr="004A2196" w:rsidRDefault="00AD0BA7" w:rsidP="00AD0BA7">
            <w:pPr>
              <w:pStyle w:val="a7"/>
              <w:tabs>
                <w:tab w:val="left" w:pos="6237"/>
              </w:tabs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11616</w:t>
            </w:r>
          </w:p>
        </w:tc>
      </w:tr>
    </w:tbl>
    <w:p w:rsidR="006401D8" w:rsidRPr="004A2196" w:rsidRDefault="006401D8" w:rsidP="006401D8">
      <w:pPr>
        <w:pStyle w:val="a7"/>
        <w:tabs>
          <w:tab w:val="left" w:pos="6237"/>
        </w:tabs>
        <w:ind w:firstLine="709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14091" w:rsidRDefault="00614091" w:rsidP="00614091">
      <w:pPr>
        <w:pStyle w:val="a7"/>
        <w:tabs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3A02D0" w:rsidRPr="00472832" w:rsidRDefault="00D251C7" w:rsidP="00614091">
      <w:pPr>
        <w:pStyle w:val="a7"/>
        <w:tabs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 w:rsidRPr="004A2196">
        <w:rPr>
          <w:rFonts w:ascii="Times New Roman" w:hAnsi="Times New Roman" w:cs="Times New Roman"/>
          <w:sz w:val="28"/>
          <w:szCs w:val="28"/>
        </w:rPr>
        <w:t>Графики зависимостей имеют вид</w:t>
      </w:r>
    </w:p>
    <w:p w:rsidR="003A02D0" w:rsidRPr="004A2196" w:rsidRDefault="00F6044E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77" style="position:absolute;left:0;text-align:left;margin-left:-7.4pt;margin-top:13.6pt;width:524.55pt;height:170.7pt;z-index:251708416" coordorigin="986,8205" coordsize="10491,3414">
            <v:group id="_x0000_s1075" style="position:absolute;left:986;top:8205;width:10491;height:3414" coordorigin="986,8205" coordsize="10491,3414">
              <v:shape id="_x0000_s1048" type="#_x0000_t202" style="position:absolute;left:986;top:8296;width:1358;height:495;mso-width-relative:margin;mso-height-relative:margin" filled="f" stroked="f">
                <v:textbox style="mso-next-textbox:#_x0000_s1048">
                  <w:txbxContent>
                    <w:p w:rsidR="00614091" w:rsidRPr="00614091" w:rsidRDefault="00614091" w:rsidP="0061409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proofErr w:type="gramStart"/>
                      <w:r w:rsidRPr="00614091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f</w:t>
                      </w:r>
                      <w:proofErr w:type="gramEnd"/>
                      <w:r w:rsidRPr="00614091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, </w:t>
                      </w:r>
                      <w:r w:rsidRPr="00614091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МГц</w:t>
                      </w:r>
                    </w:p>
                  </w:txbxContent>
                </v:textbox>
              </v:shape>
              <v:shape id="_x0000_s1049" type="#_x0000_t202" style="position:absolute;left:6076;top:8205;width:1358;height:495;mso-width-relative:margin;mso-height-relative:margin" filled="f" stroked="f">
                <v:textbox style="mso-next-textbox:#_x0000_s1049">
                  <w:txbxContent>
                    <w:p w:rsidR="00614091" w:rsidRPr="00614091" w:rsidRDefault="00614091" w:rsidP="00614091">
                      <w:pPr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P</w:t>
                      </w:r>
                      <w:r w:rsidRPr="00614091"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sz w:val="28"/>
                          <w:szCs w:val="28"/>
                          <w:lang w:val="en-US"/>
                        </w:rPr>
                        <w:t>мВт</w:t>
                      </w:r>
                      <w:proofErr w:type="spellEnd"/>
                    </w:p>
                  </w:txbxContent>
                </v:textbox>
              </v:shape>
              <v:shape id="_x0000_s1073" type="#_x0000_t202" style="position:absolute;left:9971;top:11104;width:1506;height:515;mso-width-relative:margin;mso-height-relative:margin" filled="f" stroked="f">
                <v:textbox style="mso-next-textbox:#_x0000_s1073">
                  <w:txbxContent>
                    <w:p w:rsidR="00163D3E" w:rsidRPr="00472832" w:rsidRDefault="00163D3E" w:rsidP="00163D3E"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lang w:val="en-US"/>
                        </w:rPr>
                        <w:t>U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  <w:vertAlign w:val="subscript"/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, В</w:t>
                      </w:r>
                    </w:p>
                  </w:txbxContent>
                </v:textbox>
              </v:shape>
            </v:group>
            <v:shape id="_x0000_s1076" type="#_x0000_t202" style="position:absolute;left:5300;top:10977;width:1506;height:515;mso-width-relative:margin;mso-height-relative:margin" filled="f" stroked="f">
              <v:textbox style="mso-next-textbox:#_x0000_s1076">
                <w:txbxContent>
                  <w:p w:rsidR="00163D3E" w:rsidRPr="00472832" w:rsidRDefault="00163D3E" w:rsidP="00163D3E"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  <w:lang w:val="en-US"/>
                      </w:rPr>
                      <w:t>U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  <w:vertAlign w:val="subscript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, В</w:t>
                    </w:r>
                  </w:p>
                </w:txbxContent>
              </v:textbox>
            </v:shape>
          </v:group>
        </w:pict>
      </w:r>
    </w:p>
    <w:p w:rsidR="00614091" w:rsidRPr="00614091" w:rsidRDefault="00F6044E" w:rsidP="00614091">
      <w:pPr>
        <w:framePr w:w="5385" w:h="3735" w:wrap="auto" w:vAnchor="text" w:hAnchor="text" w:x="81" w:y="77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6044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74" type="#_x0000_t202" style="position:absolute;margin-left:238.45pt;margin-top:537.7pt;width:75.3pt;height:25.75pt;z-index:251706368;mso-width-relative:margin;mso-height-relative:margin" filled="f" stroked="f">
            <v:textbox style="mso-next-textbox:#_x0000_s1074">
              <w:txbxContent>
                <w:p w:rsidR="00163D3E" w:rsidRPr="00472832" w:rsidRDefault="00163D3E" w:rsidP="00163D3E"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U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</w:rPr>
                    <w:t>0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 В</w:t>
                  </w:r>
                </w:p>
              </w:txbxContent>
            </v:textbox>
          </v:shape>
        </w:pict>
      </w:r>
      <w:r w:rsidRPr="00F6044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69" type="#_x0000_t202" style="position:absolute;margin-left:274.2pt;margin-top:544.4pt;width:75.3pt;height:25.75pt;z-index:251701248;mso-width-relative:margin;mso-height-relative:margin" filled="f" stroked="f">
            <v:textbox style="mso-next-textbox:#_x0000_s1069">
              <w:txbxContent>
                <w:p w:rsidR="00163D3E" w:rsidRPr="00472832" w:rsidRDefault="00163D3E" w:rsidP="00163D3E"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U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</w:rPr>
                    <w:t>0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 В</w:t>
                  </w:r>
                </w:p>
              </w:txbxContent>
            </v:textbox>
          </v:shape>
        </w:pict>
      </w:r>
      <w:r w:rsidRPr="00F6044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68" type="#_x0000_t202" style="position:absolute;margin-left:274.3pt;margin-top:541.35pt;width:75.3pt;height:25.75pt;z-index:251700224;mso-width-relative:margin;mso-height-relative:margin" filled="f" stroked="f">
            <v:textbox style="mso-next-textbox:#_x0000_s1068">
              <w:txbxContent>
                <w:p w:rsidR="00163D3E" w:rsidRPr="00472832" w:rsidRDefault="00163D3E" w:rsidP="00163D3E"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U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</w:rPr>
                    <w:t>0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 В</w:t>
                  </w:r>
                </w:p>
              </w:txbxContent>
            </v:textbox>
          </v:shape>
        </w:pict>
      </w:r>
      <w:r w:rsidRPr="00F6044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group id="_x0000_s1067" style="position:absolute;margin-left:283.85pt;margin-top:580pt;width:295.85pt;height:27.8pt;z-index:251699200" coordorigin="5677,11076" coordsize="5917,556">
            <v:shape id="_x0000_s1065" type="#_x0000_t202" style="position:absolute;left:10088;top:11076;width:1506;height:515;mso-width-relative:margin;mso-height-relative:margin" filled="f" stroked="f">
              <v:textbox style="mso-next-textbox:#_x0000_s1065">
                <w:txbxContent>
                  <w:p w:rsidR="00472832" w:rsidRPr="00472832" w:rsidRDefault="00472832" w:rsidP="00472832"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  <w:lang w:val="en-US"/>
                      </w:rPr>
                      <w:t>U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  <w:vertAlign w:val="subscript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, В</w:t>
                    </w:r>
                  </w:p>
                </w:txbxContent>
              </v:textbox>
            </v:shape>
            <v:shape id="_x0000_s1066" type="#_x0000_t202" style="position:absolute;left:5677;top:11117;width:1506;height:515;mso-width-relative:margin;mso-height-relative:margin" filled="f" stroked="f">
              <v:textbox style="mso-next-textbox:#_x0000_s1066">
                <w:txbxContent>
                  <w:p w:rsidR="00472832" w:rsidRPr="00472832" w:rsidRDefault="00472832" w:rsidP="00472832"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  <w:lang w:val="en-US"/>
                      </w:rPr>
                      <w:t>U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  <w:vertAlign w:val="subscript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, В</w:t>
                    </w:r>
                  </w:p>
                </w:txbxContent>
              </v:textbox>
            </v:shape>
          </v:group>
        </w:pict>
      </w:r>
      <w:r w:rsidRPr="00F6044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63" type="#_x0000_t202" style="position:absolute;margin-left:271.85pt;margin-top:540pt;width:75.3pt;height:25.75pt;z-index:251695104;mso-width-relative:margin;mso-height-relative:margin" filled="f" stroked="f">
            <v:textbox style="mso-next-textbox:#_x0000_s1063">
              <w:txbxContent>
                <w:p w:rsidR="00472832" w:rsidRPr="00472832" w:rsidRDefault="00472832" w:rsidP="00472832"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U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</w:rPr>
                    <w:t>0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 В</w:t>
                  </w:r>
                </w:p>
              </w:txbxContent>
            </v:textbox>
          </v:shape>
        </w:pict>
      </w:r>
      <w:r w:rsidRPr="00F6044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50" type="#_x0000_t202" style="position:absolute;margin-left:266.2pt;margin-top:538.7pt;width:67.9pt;height:24.75pt;z-index:251681792;mso-width-relative:margin;mso-height-relative:margin" filled="f" stroked="f">
            <v:textbox style="mso-next-textbox:#_x0000_s1050">
              <w:txbxContent>
                <w:p w:rsidR="00614091" w:rsidRPr="00614091" w:rsidRDefault="00614091" w:rsidP="00614091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U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vertAlign w:val="subscript"/>
                      <w:lang w:val="en-US"/>
                    </w:rPr>
                    <w:t>0</w:t>
                  </w:r>
                  <w:r w:rsidRPr="00614091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В</w:t>
                  </w:r>
                </w:p>
              </w:txbxContent>
            </v:textbox>
          </v:shape>
        </w:pict>
      </w:r>
      <w:r w:rsidR="00163D3E">
        <w:rPr>
          <w:rFonts w:ascii="Arial" w:hAnsi="Arial" w:cs="Arial"/>
          <w:noProof/>
          <w:position w:val="-373"/>
          <w:sz w:val="20"/>
          <w:szCs w:val="20"/>
          <w:lang w:eastAsia="ru-RU"/>
        </w:rPr>
        <w:drawing>
          <wp:inline distT="0" distB="0" distL="0" distR="0">
            <wp:extent cx="3232150" cy="2371090"/>
            <wp:effectExtent l="0" t="0" r="0" b="0"/>
            <wp:docPr id="2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297" cy="237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091" w:rsidRPr="00614091" w:rsidRDefault="00F6044E" w:rsidP="00614091">
      <w:pPr>
        <w:framePr w:w="4575" w:h="3675" w:wrap="auto" w:vAnchor="text" w:hAnchor="text" w:x="5859" w:y="199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6044E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72" type="#_x0000_t202" style="position:absolute;margin-left:505.7pt;margin-top:545pt;width:75.3pt;height:25.75pt;z-index:251704320;mso-width-relative:margin;mso-height-relative:margin" filled="f" stroked="f">
            <v:textbox style="mso-next-textbox:#_x0000_s1072">
              <w:txbxContent>
                <w:p w:rsidR="00163D3E" w:rsidRPr="00472832" w:rsidRDefault="00163D3E" w:rsidP="00163D3E"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U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</w:rPr>
                    <w:t>0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 В</w:t>
                  </w:r>
                </w:p>
              </w:txbxContent>
            </v:textbox>
          </v:shape>
        </w:pict>
      </w:r>
      <w:r w:rsidRPr="00F6044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71" type="#_x0000_t202" style="position:absolute;margin-left:503.85pt;margin-top:539.35pt;width:75.3pt;height:25.75pt;z-index:251703296;mso-width-relative:margin;mso-height-relative:margin" filled="f" stroked="f">
            <v:textbox style="mso-next-textbox:#_x0000_s1071">
              <w:txbxContent>
                <w:p w:rsidR="00163D3E" w:rsidRPr="00472832" w:rsidRDefault="00163D3E" w:rsidP="00163D3E"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U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</w:rPr>
                    <w:t>0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 В</w:t>
                  </w:r>
                </w:p>
              </w:txbxContent>
            </v:textbox>
          </v:shape>
        </w:pict>
      </w:r>
      <w:r w:rsidRPr="00F6044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70" type="#_x0000_t202" style="position:absolute;margin-left:499.65pt;margin-top:541.05pt;width:75.3pt;height:25.75pt;z-index:251702272;mso-width-relative:margin;mso-height-relative:margin" filled="f" stroked="f">
            <v:textbox style="mso-next-textbox:#_x0000_s1070">
              <w:txbxContent>
                <w:p w:rsidR="00163D3E" w:rsidRPr="00472832" w:rsidRDefault="00163D3E" w:rsidP="00163D3E"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U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</w:rPr>
                    <w:t>0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 В</w:t>
                  </w:r>
                </w:p>
              </w:txbxContent>
            </v:textbox>
          </v:shape>
        </w:pict>
      </w:r>
      <w:r w:rsidRPr="00F6044E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w:pict>
          <v:shape id="_x0000_s1064" type="#_x0000_t202" style="position:absolute;margin-left:496.5pt;margin-top:537.5pt;width:75.3pt;height:25.75pt;z-index:251696128;mso-width-relative:margin;mso-height-relative:margin" filled="f" stroked="f">
            <v:textbox style="mso-next-textbox:#_x0000_s1064">
              <w:txbxContent>
                <w:p w:rsidR="00472832" w:rsidRPr="00472832" w:rsidRDefault="00472832" w:rsidP="00472832"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U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</w:rPr>
                    <w:t>0</w:t>
                  </w: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 В</w:t>
                  </w:r>
                </w:p>
              </w:txbxContent>
            </v:textbox>
          </v:shape>
        </w:pict>
      </w:r>
      <w:r w:rsidR="00614091">
        <w:rPr>
          <w:rFonts w:ascii="Arial" w:hAnsi="Arial" w:cs="Arial"/>
          <w:noProof/>
          <w:position w:val="-367"/>
          <w:sz w:val="20"/>
          <w:szCs w:val="20"/>
          <w:lang w:eastAsia="ru-RU"/>
        </w:rPr>
        <w:drawing>
          <wp:inline distT="0" distB="0" distL="0" distR="0">
            <wp:extent cx="2711450" cy="2328545"/>
            <wp:effectExtent l="0" t="0" r="0" b="0"/>
            <wp:docPr id="17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1303" cy="232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02D0" w:rsidRPr="00472832" w:rsidRDefault="003A02D0" w:rsidP="00D251C7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3A02D0" w:rsidRDefault="00614091" w:rsidP="00614091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614091">
        <w:rPr>
          <w:rFonts w:ascii="Times New Roman" w:hAnsi="Times New Roman" w:cs="Times New Roman"/>
          <w:color w:val="000000"/>
          <w:sz w:val="28"/>
          <w:szCs w:val="28"/>
        </w:rPr>
        <w:t>f=F</w:t>
      </w:r>
      <w:proofErr w:type="spellEnd"/>
      <w:r w:rsidRPr="00614091">
        <w:rPr>
          <w:rFonts w:ascii="Times New Roman" w:hAnsi="Times New Roman" w:cs="Times New Roman"/>
          <w:color w:val="000000"/>
          <w:sz w:val="28"/>
          <w:szCs w:val="28"/>
        </w:rPr>
        <w:t>(U</w:t>
      </w:r>
      <w:r w:rsidRPr="0061409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614091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proofErr w:type="spellStart"/>
      <w:r w:rsidRPr="00614091">
        <w:rPr>
          <w:rFonts w:ascii="Times New Roman" w:hAnsi="Times New Roman" w:cs="Times New Roman"/>
          <w:color w:val="000000"/>
          <w:sz w:val="28"/>
          <w:szCs w:val="28"/>
        </w:rPr>
        <w:t>P=f</w:t>
      </w:r>
      <w:proofErr w:type="spellEnd"/>
      <w:r w:rsidRPr="00614091">
        <w:rPr>
          <w:rFonts w:ascii="Times New Roman" w:hAnsi="Times New Roman" w:cs="Times New Roman"/>
          <w:color w:val="000000"/>
          <w:sz w:val="28"/>
          <w:szCs w:val="28"/>
        </w:rPr>
        <w:t>(U</w:t>
      </w:r>
      <w:r w:rsidRPr="0061409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614091">
        <w:rPr>
          <w:rFonts w:ascii="Times New Roman" w:hAnsi="Times New Roman" w:cs="Times New Roman"/>
          <w:color w:val="000000"/>
          <w:sz w:val="28"/>
          <w:szCs w:val="28"/>
        </w:rPr>
        <w:t>)</w:t>
      </w:r>
    </w:p>
    <w:p w:rsidR="00163D3E" w:rsidRDefault="00163D3E" w:rsidP="00614091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163D3E" w:rsidRDefault="00163D3E" w:rsidP="00163D3E">
      <w:pPr>
        <w:pStyle w:val="a7"/>
        <w:tabs>
          <w:tab w:val="left" w:pos="426"/>
          <w:tab w:val="left" w:pos="6237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4.4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3D3E">
        <w:rPr>
          <w:rFonts w:ascii="Times New Roman" w:hAnsi="Times New Roman" w:cs="Times New Roman"/>
          <w:color w:val="000000"/>
          <w:sz w:val="28"/>
          <w:szCs w:val="28"/>
        </w:rPr>
        <w:t>С</w:t>
      </w:r>
      <w:proofErr w:type="gramEnd"/>
      <w:r w:rsidRPr="00163D3E">
        <w:rPr>
          <w:rFonts w:ascii="Times New Roman" w:hAnsi="Times New Roman" w:cs="Times New Roman"/>
          <w:color w:val="000000"/>
          <w:sz w:val="28"/>
          <w:szCs w:val="28"/>
        </w:rPr>
        <w:t>нять зависимость мощности генерации клистрона от тока резонатора для разных зон генерации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163D3E">
        <w:rPr>
          <w:rFonts w:ascii="Times New Roman" w:hAnsi="Times New Roman" w:cs="Times New Roman"/>
          <w:color w:val="000000"/>
          <w:sz w:val="28"/>
          <w:szCs w:val="28"/>
        </w:rPr>
        <w:t>P=f</w:t>
      </w:r>
      <w:proofErr w:type="spellEnd"/>
      <w:r w:rsidRPr="00163D3E">
        <w:rPr>
          <w:rFonts w:ascii="Times New Roman" w:hAnsi="Times New Roman" w:cs="Times New Roman"/>
          <w:color w:val="000000"/>
          <w:sz w:val="28"/>
          <w:szCs w:val="28"/>
        </w:rPr>
        <w:t>(I</w:t>
      </w:r>
      <w:r w:rsidRPr="00163D3E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0</w:t>
      </w:r>
      <w:r w:rsidRPr="00163D3E">
        <w:rPr>
          <w:rFonts w:ascii="Times New Roman" w:hAnsi="Times New Roman" w:cs="Times New Roman"/>
          <w:color w:val="000000"/>
          <w:sz w:val="28"/>
          <w:szCs w:val="28"/>
        </w:rPr>
        <w:t>) при паспортном значении напряжения резонатора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163D3E">
        <w:rPr>
          <w:rFonts w:ascii="Times New Roman" w:hAnsi="Times New Roman" w:cs="Times New Roman"/>
          <w:color w:val="000000"/>
          <w:sz w:val="28"/>
          <w:szCs w:val="28"/>
        </w:rPr>
        <w:t>Напряжения отражателя должны соответствовать центрам зон.</w:t>
      </w:r>
    </w:p>
    <w:p w:rsidR="00163D3E" w:rsidRDefault="00163D3E" w:rsidP="00614091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1492"/>
        <w:gridCol w:w="1488"/>
        <w:gridCol w:w="1488"/>
        <w:gridCol w:w="1488"/>
        <w:gridCol w:w="1488"/>
        <w:gridCol w:w="1489"/>
        <w:gridCol w:w="1489"/>
      </w:tblGrid>
      <w:tr w:rsidR="00163D3E" w:rsidTr="00163D3E">
        <w:trPr>
          <w:trHeight w:val="397"/>
        </w:trPr>
        <w:tc>
          <w:tcPr>
            <w:tcW w:w="1492" w:type="dxa"/>
            <w:vAlign w:val="center"/>
          </w:tcPr>
          <w:p w:rsidR="00163D3E" w:rsidRPr="00163D3E" w:rsidRDefault="00163D3E" w:rsidP="00163D3E">
            <w:pPr>
              <w:pStyle w:val="a7"/>
              <w:tabs>
                <w:tab w:val="left" w:pos="426"/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мА</w:t>
            </w:r>
            <w:proofErr w:type="spellEnd"/>
          </w:p>
        </w:tc>
        <w:tc>
          <w:tcPr>
            <w:tcW w:w="1488" w:type="dxa"/>
            <w:vAlign w:val="center"/>
          </w:tcPr>
          <w:p w:rsidR="00163D3E" w:rsidRDefault="00163D3E" w:rsidP="00163D3E">
            <w:pPr>
              <w:pStyle w:val="a7"/>
              <w:tabs>
                <w:tab w:val="left" w:pos="426"/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88" w:type="dxa"/>
            <w:vAlign w:val="center"/>
          </w:tcPr>
          <w:p w:rsidR="00163D3E" w:rsidRDefault="00163D3E" w:rsidP="00163D3E">
            <w:pPr>
              <w:pStyle w:val="a7"/>
              <w:tabs>
                <w:tab w:val="left" w:pos="426"/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488" w:type="dxa"/>
            <w:vAlign w:val="center"/>
          </w:tcPr>
          <w:p w:rsidR="00163D3E" w:rsidRDefault="00163D3E" w:rsidP="00163D3E">
            <w:pPr>
              <w:pStyle w:val="a7"/>
              <w:tabs>
                <w:tab w:val="left" w:pos="426"/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488" w:type="dxa"/>
            <w:vAlign w:val="center"/>
          </w:tcPr>
          <w:p w:rsidR="00163D3E" w:rsidRDefault="00163D3E" w:rsidP="00163D3E">
            <w:pPr>
              <w:pStyle w:val="a7"/>
              <w:tabs>
                <w:tab w:val="left" w:pos="426"/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489" w:type="dxa"/>
            <w:vAlign w:val="center"/>
          </w:tcPr>
          <w:p w:rsidR="00163D3E" w:rsidRDefault="00163D3E" w:rsidP="00163D3E">
            <w:pPr>
              <w:pStyle w:val="a7"/>
              <w:tabs>
                <w:tab w:val="left" w:pos="426"/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489" w:type="dxa"/>
            <w:vAlign w:val="center"/>
          </w:tcPr>
          <w:p w:rsidR="00163D3E" w:rsidRDefault="00163D3E" w:rsidP="00163D3E">
            <w:pPr>
              <w:pStyle w:val="a7"/>
              <w:tabs>
                <w:tab w:val="left" w:pos="426"/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163D3E" w:rsidTr="00163D3E">
        <w:trPr>
          <w:trHeight w:val="397"/>
        </w:trPr>
        <w:tc>
          <w:tcPr>
            <w:tcW w:w="1492" w:type="dxa"/>
            <w:vAlign w:val="center"/>
          </w:tcPr>
          <w:p w:rsidR="00163D3E" w:rsidRPr="00163D3E" w:rsidRDefault="00163D3E" w:rsidP="00163D3E">
            <w:pPr>
              <w:pStyle w:val="a7"/>
              <w:tabs>
                <w:tab w:val="left" w:pos="426"/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P, мВт</w:t>
            </w:r>
          </w:p>
        </w:tc>
        <w:tc>
          <w:tcPr>
            <w:tcW w:w="1488" w:type="dxa"/>
            <w:vAlign w:val="center"/>
          </w:tcPr>
          <w:p w:rsidR="00163D3E" w:rsidRDefault="00163D3E" w:rsidP="00163D3E">
            <w:pPr>
              <w:pStyle w:val="a7"/>
              <w:tabs>
                <w:tab w:val="left" w:pos="426"/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1488" w:type="dxa"/>
            <w:vAlign w:val="center"/>
          </w:tcPr>
          <w:p w:rsidR="00163D3E" w:rsidRDefault="00163D3E" w:rsidP="00163D3E">
            <w:pPr>
              <w:pStyle w:val="a7"/>
              <w:tabs>
                <w:tab w:val="left" w:pos="426"/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1,5</w:t>
            </w:r>
          </w:p>
        </w:tc>
        <w:tc>
          <w:tcPr>
            <w:tcW w:w="1488" w:type="dxa"/>
            <w:vAlign w:val="center"/>
          </w:tcPr>
          <w:p w:rsidR="00163D3E" w:rsidRDefault="00163D3E" w:rsidP="00163D3E">
            <w:pPr>
              <w:pStyle w:val="a7"/>
              <w:tabs>
                <w:tab w:val="left" w:pos="426"/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488" w:type="dxa"/>
            <w:vAlign w:val="center"/>
          </w:tcPr>
          <w:p w:rsidR="00163D3E" w:rsidRDefault="00163D3E" w:rsidP="00163D3E">
            <w:pPr>
              <w:pStyle w:val="a7"/>
              <w:tabs>
                <w:tab w:val="left" w:pos="426"/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5,6</w:t>
            </w:r>
          </w:p>
        </w:tc>
        <w:tc>
          <w:tcPr>
            <w:tcW w:w="1489" w:type="dxa"/>
            <w:vAlign w:val="center"/>
          </w:tcPr>
          <w:p w:rsidR="00163D3E" w:rsidRDefault="00163D3E" w:rsidP="00163D3E">
            <w:pPr>
              <w:pStyle w:val="a7"/>
              <w:tabs>
                <w:tab w:val="left" w:pos="426"/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7,2</w:t>
            </w:r>
          </w:p>
        </w:tc>
        <w:tc>
          <w:tcPr>
            <w:tcW w:w="1489" w:type="dxa"/>
            <w:vAlign w:val="center"/>
          </w:tcPr>
          <w:p w:rsidR="00163D3E" w:rsidRDefault="00163D3E" w:rsidP="00163D3E">
            <w:pPr>
              <w:pStyle w:val="a7"/>
              <w:tabs>
                <w:tab w:val="left" w:pos="426"/>
                <w:tab w:val="left" w:pos="6237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</w:p>
        </w:tc>
      </w:tr>
      <w:tr w:rsidR="00163D3E" w:rsidRPr="00560A25" w:rsidTr="00163D3E">
        <w:trPr>
          <w:trHeight w:val="397"/>
        </w:trPr>
        <w:tc>
          <w:tcPr>
            <w:tcW w:w="1492" w:type="dxa"/>
            <w:vAlign w:val="center"/>
          </w:tcPr>
          <w:p w:rsidR="00163D3E" w:rsidRPr="00473816" w:rsidRDefault="00163D3E" w:rsidP="00163D3E">
            <w:pP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</w:pPr>
            <w:proofErr w:type="spellStart"/>
            <w:r w:rsidRPr="004738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</w:t>
            </w:r>
            <w:r w:rsidRPr="00473816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отр</w:t>
            </w:r>
            <w:proofErr w:type="spellEnd"/>
          </w:p>
        </w:tc>
        <w:tc>
          <w:tcPr>
            <w:tcW w:w="1488" w:type="dxa"/>
            <w:vAlign w:val="center"/>
          </w:tcPr>
          <w:p w:rsidR="00163D3E" w:rsidRPr="00560A25" w:rsidRDefault="00163D3E" w:rsidP="00163D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</w:p>
        </w:tc>
        <w:tc>
          <w:tcPr>
            <w:tcW w:w="1488" w:type="dxa"/>
            <w:vAlign w:val="center"/>
          </w:tcPr>
          <w:p w:rsidR="00163D3E" w:rsidRPr="00560A25" w:rsidRDefault="00163D3E" w:rsidP="00163D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488" w:type="dxa"/>
            <w:vAlign w:val="center"/>
          </w:tcPr>
          <w:p w:rsidR="00163D3E" w:rsidRPr="00560A25" w:rsidRDefault="00163D3E" w:rsidP="00163D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45</w:t>
            </w:r>
          </w:p>
        </w:tc>
        <w:tc>
          <w:tcPr>
            <w:tcW w:w="1488" w:type="dxa"/>
            <w:vAlign w:val="center"/>
          </w:tcPr>
          <w:p w:rsidR="00163D3E" w:rsidRPr="00560A25" w:rsidRDefault="00163D3E" w:rsidP="00163D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80</w:t>
            </w:r>
          </w:p>
        </w:tc>
        <w:tc>
          <w:tcPr>
            <w:tcW w:w="1489" w:type="dxa"/>
            <w:vAlign w:val="center"/>
          </w:tcPr>
          <w:p w:rsidR="00163D3E" w:rsidRPr="00560A25" w:rsidRDefault="00163D3E" w:rsidP="00163D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130</w:t>
            </w:r>
          </w:p>
        </w:tc>
        <w:tc>
          <w:tcPr>
            <w:tcW w:w="1489" w:type="dxa"/>
            <w:vAlign w:val="center"/>
          </w:tcPr>
          <w:p w:rsidR="00163D3E" w:rsidRPr="00560A25" w:rsidRDefault="00163D3E" w:rsidP="00163D3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210</w:t>
            </w:r>
          </w:p>
        </w:tc>
      </w:tr>
    </w:tbl>
    <w:p w:rsidR="00163D3E" w:rsidRDefault="00163D3E" w:rsidP="00614091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График зависимости имеет вид</w:t>
      </w:r>
    </w:p>
    <w:p w:rsidR="00163D3E" w:rsidRDefault="00163D3E" w:rsidP="00614091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163D3E" w:rsidRDefault="00F6044E" w:rsidP="00614091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group id="_x0000_s1087" style="position:absolute;left:0;text-align:left;margin-left:183.4pt;margin-top:5.25pt;width:213pt;height:172.3pt;z-index:251712512" coordorigin="4802,1742" coordsize="4260,3446">
            <v:shape id="_x0000_s1085" type="#_x0000_t202" style="position:absolute;left:4802;top:1742;width:1506;height:515;mso-width-relative:margin;mso-height-relative:margin" filled="f" stroked="f">
              <v:textbox style="mso-next-textbox:#_x0000_s1085">
                <w:txbxContent>
                  <w:p w:rsidR="00163D3E" w:rsidRPr="00472832" w:rsidRDefault="00AD313D" w:rsidP="00163D3E"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P</w:t>
                    </w:r>
                    <w:r w:rsidR="00163D3E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 xml:space="preserve">, 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м</w:t>
                    </w:r>
                    <w:r w:rsidR="00163D3E"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В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т</w:t>
                    </w:r>
                  </w:p>
                </w:txbxContent>
              </v:textbox>
            </v:shape>
            <v:shape id="_x0000_s1086" type="#_x0000_t202" style="position:absolute;left:7556;top:4673;width:1506;height:515;mso-width-relative:margin;mso-height-relative:margin" filled="f" stroked="f">
              <v:textbox style="mso-next-textbox:#_x0000_s1086">
                <w:txbxContent>
                  <w:p w:rsidR="00AD313D" w:rsidRPr="00472832" w:rsidRDefault="00AD313D" w:rsidP="00AD313D"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  <w:vertAlign w:val="subscript"/>
                        <w:lang w:val="en-US"/>
                      </w:rPr>
                      <w:t>0</w:t>
                    </w:r>
                    <w:r>
                      <w:rPr>
                        <w:rFonts w:ascii="Times New Roman" w:hAnsi="Times New Roman" w:cs="Times New Roman"/>
                        <w:color w:val="000000"/>
                        <w:sz w:val="28"/>
                        <w:szCs w:val="28"/>
                      </w:rPr>
                      <w:t>, мА</w:t>
                    </w:r>
                  </w:p>
                </w:txbxContent>
              </v:textbox>
            </v:shape>
          </v:group>
        </w:pict>
      </w:r>
    </w:p>
    <w:p w:rsidR="00163D3E" w:rsidRPr="00163D3E" w:rsidRDefault="00163D3E" w:rsidP="00163D3E">
      <w:pPr>
        <w:framePr w:w="10260" w:h="3315" w:wrap="auto" w:vAnchor="text" w:hAnchor="text" w:x="81" w:y="1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position w:val="-331"/>
          <w:sz w:val="20"/>
          <w:szCs w:val="20"/>
          <w:lang w:eastAsia="ru-RU"/>
        </w:rPr>
        <w:drawing>
          <wp:inline distT="0" distB="0" distL="0" distR="0">
            <wp:extent cx="3105387" cy="2594344"/>
            <wp:effectExtent l="0" t="0" r="0" b="0"/>
            <wp:docPr id="27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096" cy="2594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D3E" w:rsidRDefault="00163D3E" w:rsidP="00614091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163D3E" w:rsidRDefault="00F6044E" w:rsidP="00614091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84" type="#_x0000_t202" style="position:absolute;left:0;text-align:left;margin-left:-153.35pt;margin-top:213.7pt;width:75.3pt;height:25.75pt;z-index:251709440;mso-width-relative:margin;mso-height-relative:margin" filled="f" stroked="f">
            <v:textbox style="mso-next-textbox:#_x0000_s1084">
              <w:txbxContent>
                <w:p w:rsidR="00163D3E" w:rsidRPr="00472832" w:rsidRDefault="00163D3E" w:rsidP="00163D3E"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lang w:val="en-US"/>
                    </w:rPr>
                    <w:t>U</w:t>
                  </w:r>
                  <w:proofErr w:type="spellStart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  <w:vertAlign w:val="subscript"/>
                    </w:rPr>
                    <w:t>отр</w:t>
                  </w:r>
                  <w:proofErr w:type="spellEnd"/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, В</w:t>
                  </w:r>
                </w:p>
              </w:txbxContent>
            </v:textbox>
          </v:shape>
        </w:pict>
      </w:r>
      <w:r w:rsidR="00AD313D">
        <w:rPr>
          <w:rFonts w:ascii="Times New Roman" w:hAnsi="Times New Roman" w:cs="Times New Roman"/>
          <w:sz w:val="28"/>
          <w:szCs w:val="28"/>
        </w:rPr>
        <w:t>5 Выводы</w:t>
      </w:r>
    </w:p>
    <w:p w:rsidR="00AD313D" w:rsidRDefault="00AD313D" w:rsidP="00614091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p w:rsidR="00AD313D" w:rsidRDefault="00AD313D" w:rsidP="00AD313D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2196">
        <w:rPr>
          <w:rFonts w:ascii="Times New Roman" w:hAnsi="Times New Roman" w:cs="Times New Roman"/>
          <w:sz w:val="28"/>
          <w:szCs w:val="28"/>
        </w:rPr>
        <w:t>Изучи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4A2196">
        <w:rPr>
          <w:rFonts w:ascii="Times New Roman" w:hAnsi="Times New Roman" w:cs="Times New Roman"/>
          <w:sz w:val="28"/>
          <w:szCs w:val="28"/>
        </w:rPr>
        <w:t xml:space="preserve"> устройство и принцип действия отражательного клистрона, экспериментально исследова</w:t>
      </w:r>
      <w:r>
        <w:rPr>
          <w:rFonts w:ascii="Times New Roman" w:hAnsi="Times New Roman" w:cs="Times New Roman"/>
          <w:sz w:val="28"/>
          <w:szCs w:val="28"/>
        </w:rPr>
        <w:t>ли</w:t>
      </w:r>
      <w:r w:rsidRPr="004A2196">
        <w:rPr>
          <w:rFonts w:ascii="Times New Roman" w:hAnsi="Times New Roman" w:cs="Times New Roman"/>
          <w:sz w:val="28"/>
          <w:szCs w:val="28"/>
        </w:rPr>
        <w:t xml:space="preserve"> основные характеристики и параметры клистрона.</w:t>
      </w:r>
    </w:p>
    <w:p w:rsidR="00AD313D" w:rsidRPr="00163D3E" w:rsidRDefault="00AD313D" w:rsidP="00614091">
      <w:pPr>
        <w:pStyle w:val="a7"/>
        <w:tabs>
          <w:tab w:val="left" w:pos="426"/>
          <w:tab w:val="left" w:pos="6237"/>
        </w:tabs>
        <w:ind w:firstLine="709"/>
        <w:rPr>
          <w:rFonts w:ascii="Times New Roman" w:hAnsi="Times New Roman" w:cs="Times New Roman"/>
          <w:sz w:val="28"/>
          <w:szCs w:val="28"/>
        </w:rPr>
      </w:pPr>
    </w:p>
    <w:sectPr w:rsidR="00AD313D" w:rsidRPr="00163D3E" w:rsidSect="00D74BD4">
      <w:pgSz w:w="11906" w:h="16838"/>
      <w:pgMar w:top="993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2E5D17"/>
    <w:multiLevelType w:val="hybridMultilevel"/>
    <w:tmpl w:val="C17ADEC0"/>
    <w:lvl w:ilvl="0" w:tplc="64C8CCD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BB17F7"/>
    <w:multiLevelType w:val="hybridMultilevel"/>
    <w:tmpl w:val="2C5E6BBE"/>
    <w:lvl w:ilvl="0" w:tplc="0E6EFF98">
      <w:start w:val="1"/>
      <w:numFmt w:val="decimal"/>
      <w:lvlText w:val="%1)"/>
      <w:lvlJc w:val="left"/>
      <w:pPr>
        <w:ind w:left="1069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CC14B88"/>
    <w:multiLevelType w:val="hybridMultilevel"/>
    <w:tmpl w:val="86586B36"/>
    <w:lvl w:ilvl="0" w:tplc="69C2A8A2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compat/>
  <w:rsids>
    <w:rsidRoot w:val="007D66D5"/>
    <w:rsid w:val="00115D67"/>
    <w:rsid w:val="00134DF8"/>
    <w:rsid w:val="00141A68"/>
    <w:rsid w:val="00163D3E"/>
    <w:rsid w:val="002275FD"/>
    <w:rsid w:val="002530EF"/>
    <w:rsid w:val="0027788E"/>
    <w:rsid w:val="00282530"/>
    <w:rsid w:val="003020E9"/>
    <w:rsid w:val="00314089"/>
    <w:rsid w:val="00322E24"/>
    <w:rsid w:val="00340EF3"/>
    <w:rsid w:val="003A02D0"/>
    <w:rsid w:val="00451935"/>
    <w:rsid w:val="00472832"/>
    <w:rsid w:val="00473816"/>
    <w:rsid w:val="004A2196"/>
    <w:rsid w:val="004C3743"/>
    <w:rsid w:val="004F58EF"/>
    <w:rsid w:val="00512CB5"/>
    <w:rsid w:val="00516F2D"/>
    <w:rsid w:val="005303B3"/>
    <w:rsid w:val="00560A25"/>
    <w:rsid w:val="005A3FD3"/>
    <w:rsid w:val="005B1773"/>
    <w:rsid w:val="005B27D2"/>
    <w:rsid w:val="005B44D0"/>
    <w:rsid w:val="005B4ACD"/>
    <w:rsid w:val="00614091"/>
    <w:rsid w:val="00632C2B"/>
    <w:rsid w:val="006401D8"/>
    <w:rsid w:val="0067609A"/>
    <w:rsid w:val="007417D1"/>
    <w:rsid w:val="007D66D5"/>
    <w:rsid w:val="008254A8"/>
    <w:rsid w:val="00856C66"/>
    <w:rsid w:val="008E2E28"/>
    <w:rsid w:val="008E5B0E"/>
    <w:rsid w:val="009D4C54"/>
    <w:rsid w:val="009F3448"/>
    <w:rsid w:val="00AD0BA7"/>
    <w:rsid w:val="00AD313D"/>
    <w:rsid w:val="00B76F7C"/>
    <w:rsid w:val="00B979A8"/>
    <w:rsid w:val="00BD253D"/>
    <w:rsid w:val="00C500AD"/>
    <w:rsid w:val="00C746BD"/>
    <w:rsid w:val="00D12928"/>
    <w:rsid w:val="00D251C7"/>
    <w:rsid w:val="00D61EB6"/>
    <w:rsid w:val="00D74BD4"/>
    <w:rsid w:val="00DF75B5"/>
    <w:rsid w:val="00E44582"/>
    <w:rsid w:val="00E46423"/>
    <w:rsid w:val="00E80C15"/>
    <w:rsid w:val="00EB4CB8"/>
    <w:rsid w:val="00F604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9"/>
    <o:shapelayout v:ext="edit">
      <o:idmap v:ext="edit" data="1"/>
      <o:rules v:ext="edit">
        <o:r id="V:Rule7" type="connector" idref="#_x0000_s1030"/>
        <o:r id="V:Rule8" type="connector" idref="#_x0000_s1031"/>
        <o:r id="V:Rule9" type="connector" idref="#_x0000_s1033"/>
        <o:r id="V:Rule10" type="connector" idref="#_x0000_s1032"/>
        <o:r id="V:Rule11" type="connector" idref="#_x0000_s1035"/>
        <o:r id="V:Rule12" type="connector" idref="#_x0000_s1036"/>
      </o:rules>
      <o:regrouptable v:ext="edit">
        <o:entry new="1" old="0"/>
        <o:entry new="2" old="1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3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6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66D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7D66D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7D66D5"/>
    <w:pPr>
      <w:ind w:left="720"/>
      <w:contextualSpacing/>
    </w:pPr>
  </w:style>
  <w:style w:type="paragraph" w:styleId="a7">
    <w:name w:val="No Spacing"/>
    <w:uiPriority w:val="1"/>
    <w:qFormat/>
    <w:rsid w:val="00141A68"/>
    <w:pPr>
      <w:spacing w:after="0" w:line="240" w:lineRule="auto"/>
    </w:pPr>
  </w:style>
  <w:style w:type="paragraph" w:customStyle="1" w:styleId="oaei">
    <w:name w:val="oaei"/>
    <w:basedOn w:val="a"/>
    <w:next w:val="a"/>
    <w:uiPriority w:val="99"/>
    <w:rsid w:val="004C37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oaio">
    <w:name w:val="oaio."/>
    <w:basedOn w:val="a"/>
    <w:next w:val="a"/>
    <w:uiPriority w:val="99"/>
    <w:rsid w:val="004C374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6401D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8">
    <w:name w:val="Placeholder Text"/>
    <w:basedOn w:val="a0"/>
    <w:uiPriority w:val="99"/>
    <w:semiHidden/>
    <w:rsid w:val="00473816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2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5</Pages>
  <Words>395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RES</Company>
  <LinksUpToDate>false</LinksUpToDate>
  <CharactersWithSpaces>2646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Q-bot</dc:creator>
  <cp:keywords/>
  <dc:description/>
  <cp:lastModifiedBy>Sam</cp:lastModifiedBy>
  <cp:revision>5</cp:revision>
  <dcterms:created xsi:type="dcterms:W3CDTF">2009-04-24T19:15:00Z</dcterms:created>
  <dcterms:modified xsi:type="dcterms:W3CDTF">2010-03-26T13:34:00Z</dcterms:modified>
</cp:coreProperties>
</file>